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A4B44" w:rsidRDefault="00AA4B44" w:rsidP="00D56E55">
      <w:pPr>
        <w:jc w:val="center"/>
        <w:rPr>
          <w:b/>
          <w:sz w:val="28"/>
          <w:szCs w:val="28"/>
        </w:rPr>
      </w:pPr>
      <w:bookmarkStart w:id="0" w:name="_GoBack"/>
      <w:bookmarkEnd w:id="0"/>
      <w:r>
        <w:rPr>
          <w:b/>
          <w:sz w:val="28"/>
          <w:szCs w:val="28"/>
        </w:rPr>
        <w:t>KLAIPĖDOS MIESTO SAVIVALDYBĖS TARYBA</w:t>
      </w:r>
    </w:p>
    <w:p w:rsidR="00AA4B44" w:rsidRDefault="00AA4B44" w:rsidP="00AA4B44">
      <w:pPr>
        <w:pStyle w:val="Pagrindinistekstas"/>
        <w:jc w:val="center"/>
        <w:rPr>
          <w:b/>
          <w:szCs w:val="24"/>
        </w:rPr>
      </w:pPr>
      <w:r>
        <w:rPr>
          <w:b/>
          <w:szCs w:val="24"/>
        </w:rPr>
        <w:t>FINANSŲ IR EKONOMIKOS KOMITETAS</w:t>
      </w:r>
    </w:p>
    <w:p w:rsidR="00AA4B44" w:rsidRDefault="00AA4B44" w:rsidP="00AA4B44">
      <w:pPr>
        <w:pStyle w:val="Pagrindinistekstas"/>
        <w:jc w:val="center"/>
        <w:rPr>
          <w:b/>
          <w:szCs w:val="24"/>
        </w:rPr>
      </w:pPr>
    </w:p>
    <w:p w:rsidR="00AA4B44" w:rsidRDefault="00AA4B44" w:rsidP="00AA4B44">
      <w:pPr>
        <w:pStyle w:val="Pagrindinistekstas"/>
        <w:jc w:val="center"/>
        <w:rPr>
          <w:b/>
          <w:szCs w:val="24"/>
        </w:rPr>
      </w:pPr>
      <w:r>
        <w:rPr>
          <w:b/>
          <w:szCs w:val="24"/>
        </w:rPr>
        <w:t xml:space="preserve"> POSĖDŽIO PROTOKOLAS</w:t>
      </w:r>
    </w:p>
    <w:p w:rsidR="00AA4B44" w:rsidRDefault="00AA4B44" w:rsidP="00AA4B44">
      <w:pPr>
        <w:rPr>
          <w:szCs w:val="24"/>
        </w:rPr>
      </w:pPr>
    </w:p>
    <w:bookmarkStart w:id="1" w:name="registravimoData"/>
    <w:p w:rsidR="00AA4B44" w:rsidRDefault="00AA4B44" w:rsidP="00AA4B44">
      <w:pPr>
        <w:tabs>
          <w:tab w:val="left" w:pos="5036"/>
          <w:tab w:val="left" w:pos="5474"/>
          <w:tab w:val="left" w:pos="6879"/>
          <w:tab w:val="left" w:pos="7471"/>
        </w:tabs>
        <w:ind w:left="108"/>
        <w:jc w:val="center"/>
      </w:pPr>
      <w:r>
        <w:fldChar w:fldCharType="begin">
          <w:ffData>
            <w:name w:val="registravimoData"/>
            <w:enabled/>
            <w:calcOnExit w:val="0"/>
            <w:textInput>
              <w:maxLength w:val="1"/>
            </w:textInput>
          </w:ffData>
        </w:fldChar>
      </w:r>
      <w:r>
        <w:rPr>
          <w:noProof/>
        </w:rPr>
        <w:instrText xml:space="preserve"> FORMTEXT </w:instrText>
      </w:r>
      <w:r>
        <w:fldChar w:fldCharType="separate"/>
      </w:r>
      <w:r>
        <w:rPr>
          <w:noProof/>
        </w:rPr>
        <w:t>2018-03-23</w:t>
      </w:r>
      <w:r>
        <w:fldChar w:fldCharType="end"/>
      </w:r>
      <w:bookmarkEnd w:id="1"/>
      <w:r>
        <w:rPr>
          <w:noProof/>
        </w:rPr>
        <w:t xml:space="preserve"> </w:t>
      </w:r>
      <w:r>
        <w:rPr>
          <w:szCs w:val="24"/>
        </w:rPr>
        <w:t xml:space="preserve">Nr. </w:t>
      </w:r>
      <w:bookmarkStart w:id="2" w:name="dokumentoNr"/>
      <w:r>
        <w:fldChar w:fldCharType="begin">
          <w:ffData>
            <w:name w:val="dokumentoNr"/>
            <w:enabled/>
            <w:calcOnExit w:val="0"/>
            <w:textInput>
              <w:maxLength w:val="1"/>
            </w:textInput>
          </w:ffData>
        </w:fldChar>
      </w:r>
      <w:r>
        <w:rPr>
          <w:noProof/>
        </w:rPr>
        <w:instrText xml:space="preserve"> FORMTEXT </w:instrText>
      </w:r>
      <w:r>
        <w:fldChar w:fldCharType="separate"/>
      </w:r>
      <w:r>
        <w:rPr>
          <w:noProof/>
        </w:rPr>
        <w:t>TAR-25</w:t>
      </w:r>
      <w:r>
        <w:fldChar w:fldCharType="end"/>
      </w:r>
      <w:bookmarkEnd w:id="2"/>
    </w:p>
    <w:p w:rsidR="00AA4B44" w:rsidRDefault="00AA4B44" w:rsidP="00AA4B44">
      <w:pPr>
        <w:pStyle w:val="Pagrindinistekstas"/>
        <w:rPr>
          <w:szCs w:val="24"/>
        </w:rPr>
      </w:pPr>
    </w:p>
    <w:p w:rsidR="00AA4B44" w:rsidRDefault="00AA4B44" w:rsidP="00AA4B44">
      <w:pPr>
        <w:tabs>
          <w:tab w:val="left" w:pos="567"/>
        </w:tabs>
        <w:ind w:firstLine="567"/>
        <w:jc w:val="both"/>
        <w:rPr>
          <w:rFonts w:eastAsiaTheme="minorEastAsia"/>
          <w:szCs w:val="24"/>
          <w:lang w:eastAsia="en-US"/>
        </w:rPr>
      </w:pPr>
    </w:p>
    <w:p w:rsidR="00AA4B44" w:rsidRDefault="001A6F96" w:rsidP="000D65CA">
      <w:pPr>
        <w:tabs>
          <w:tab w:val="left" w:pos="567"/>
        </w:tabs>
        <w:ind w:firstLine="567"/>
        <w:jc w:val="both"/>
        <w:rPr>
          <w:rFonts w:eastAsiaTheme="minorEastAsia"/>
          <w:szCs w:val="24"/>
          <w:lang w:eastAsia="en-US"/>
        </w:rPr>
      </w:pPr>
      <w:r>
        <w:rPr>
          <w:rFonts w:eastAsiaTheme="minorEastAsia"/>
          <w:szCs w:val="24"/>
          <w:lang w:eastAsia="en-US"/>
        </w:rPr>
        <w:t xml:space="preserve"> </w:t>
      </w:r>
      <w:r w:rsidR="00DC546C">
        <w:rPr>
          <w:rFonts w:eastAsiaTheme="minorEastAsia"/>
          <w:szCs w:val="24"/>
          <w:lang w:eastAsia="en-US"/>
        </w:rPr>
        <w:t xml:space="preserve"> </w:t>
      </w:r>
      <w:r w:rsidR="000D65CA">
        <w:rPr>
          <w:rFonts w:eastAsiaTheme="minorEastAsia"/>
          <w:szCs w:val="24"/>
          <w:lang w:eastAsia="en-US"/>
        </w:rPr>
        <w:t xml:space="preserve"> </w:t>
      </w:r>
      <w:r w:rsidR="00A17F3A">
        <w:rPr>
          <w:rFonts w:eastAsiaTheme="minorEastAsia"/>
          <w:szCs w:val="24"/>
          <w:lang w:eastAsia="en-US"/>
        </w:rPr>
        <w:t xml:space="preserve">  </w:t>
      </w:r>
      <w:r w:rsidR="000D65CA">
        <w:rPr>
          <w:rFonts w:eastAsiaTheme="minorEastAsia"/>
          <w:szCs w:val="24"/>
          <w:lang w:eastAsia="en-US"/>
        </w:rPr>
        <w:t xml:space="preserve"> </w:t>
      </w:r>
      <w:r w:rsidR="00DC546C">
        <w:rPr>
          <w:rFonts w:eastAsiaTheme="minorEastAsia"/>
          <w:szCs w:val="24"/>
          <w:lang w:eastAsia="en-US"/>
        </w:rPr>
        <w:t xml:space="preserve"> </w:t>
      </w:r>
      <w:r w:rsidR="001756DF">
        <w:rPr>
          <w:rFonts w:eastAsiaTheme="minorEastAsia"/>
          <w:szCs w:val="24"/>
          <w:lang w:eastAsia="en-US"/>
        </w:rPr>
        <w:t xml:space="preserve"> Posė</w:t>
      </w:r>
      <w:r w:rsidR="00803501">
        <w:rPr>
          <w:rFonts w:eastAsiaTheme="minorEastAsia"/>
          <w:szCs w:val="24"/>
          <w:lang w:eastAsia="en-US"/>
        </w:rPr>
        <w:t>dis vyksta</w:t>
      </w:r>
      <w:r w:rsidR="00056D66">
        <w:rPr>
          <w:rFonts w:eastAsiaTheme="minorEastAsia"/>
          <w:szCs w:val="24"/>
          <w:lang w:eastAsia="en-US"/>
        </w:rPr>
        <w:t xml:space="preserve"> 2018-03-21</w:t>
      </w:r>
      <w:r w:rsidR="009D3535">
        <w:rPr>
          <w:rFonts w:eastAsiaTheme="minorEastAsia"/>
          <w:szCs w:val="24"/>
          <w:lang w:eastAsia="en-US"/>
        </w:rPr>
        <w:t>. Pradžia 13.3</w:t>
      </w:r>
      <w:r w:rsidR="00AA4B44">
        <w:rPr>
          <w:rFonts w:eastAsiaTheme="minorEastAsia"/>
          <w:szCs w:val="24"/>
          <w:lang w:eastAsia="en-US"/>
        </w:rPr>
        <w:t>0 val.</w:t>
      </w:r>
    </w:p>
    <w:p w:rsidR="00AA4B44" w:rsidRDefault="00DC546C" w:rsidP="00973346">
      <w:pPr>
        <w:tabs>
          <w:tab w:val="left" w:pos="567"/>
        </w:tabs>
        <w:ind w:firstLine="567"/>
        <w:jc w:val="both"/>
        <w:rPr>
          <w:rFonts w:eastAsiaTheme="minorEastAsia"/>
          <w:szCs w:val="24"/>
          <w:lang w:eastAsia="en-US"/>
        </w:rPr>
      </w:pPr>
      <w:r>
        <w:rPr>
          <w:rFonts w:eastAsiaTheme="minorEastAsia"/>
          <w:szCs w:val="24"/>
          <w:lang w:eastAsia="en-US"/>
        </w:rPr>
        <w:t xml:space="preserve">  </w:t>
      </w:r>
      <w:r w:rsidR="000D65CA">
        <w:rPr>
          <w:rFonts w:eastAsiaTheme="minorEastAsia"/>
          <w:szCs w:val="24"/>
          <w:lang w:eastAsia="en-US"/>
        </w:rPr>
        <w:t xml:space="preserve"> </w:t>
      </w:r>
      <w:r w:rsidR="00914DB3">
        <w:rPr>
          <w:rFonts w:eastAsiaTheme="minorEastAsia"/>
          <w:szCs w:val="24"/>
          <w:lang w:eastAsia="en-US"/>
        </w:rPr>
        <w:t xml:space="preserve">  </w:t>
      </w:r>
      <w:r w:rsidR="00A17F3A">
        <w:rPr>
          <w:rFonts w:eastAsiaTheme="minorEastAsia"/>
          <w:szCs w:val="24"/>
          <w:lang w:eastAsia="en-US"/>
        </w:rPr>
        <w:t xml:space="preserve">  </w:t>
      </w:r>
      <w:r w:rsidR="00DC6D03">
        <w:rPr>
          <w:rFonts w:eastAsiaTheme="minorEastAsia"/>
          <w:szCs w:val="24"/>
          <w:lang w:eastAsia="en-US"/>
        </w:rPr>
        <w:t xml:space="preserve"> Posėdžio pirmininkas – </w:t>
      </w:r>
      <w:r w:rsidR="00B86044">
        <w:rPr>
          <w:rFonts w:eastAsiaTheme="minorEastAsia"/>
          <w:szCs w:val="24"/>
          <w:lang w:eastAsia="en-US"/>
        </w:rPr>
        <w:t xml:space="preserve"> </w:t>
      </w:r>
      <w:r w:rsidR="009441C2">
        <w:rPr>
          <w:rFonts w:eastAsiaTheme="minorHAnsi"/>
          <w:szCs w:val="24"/>
        </w:rPr>
        <w:t>Rimantas Taraškevičius</w:t>
      </w:r>
      <w:r w:rsidR="00973346">
        <w:rPr>
          <w:rFonts w:eastAsiaTheme="minorEastAsia"/>
          <w:szCs w:val="24"/>
          <w:lang w:eastAsia="en-US"/>
        </w:rPr>
        <w:t>.</w:t>
      </w:r>
    </w:p>
    <w:p w:rsidR="00AA4B44" w:rsidRDefault="00AA4B44" w:rsidP="000D65CA">
      <w:pPr>
        <w:tabs>
          <w:tab w:val="left" w:pos="567"/>
        </w:tabs>
        <w:ind w:firstLine="567"/>
        <w:jc w:val="both"/>
        <w:rPr>
          <w:rFonts w:eastAsiaTheme="minorEastAsia"/>
          <w:szCs w:val="24"/>
          <w:lang w:eastAsia="en-US"/>
        </w:rPr>
      </w:pPr>
      <w:r>
        <w:rPr>
          <w:rFonts w:eastAsiaTheme="minorEastAsia"/>
          <w:szCs w:val="24"/>
          <w:lang w:eastAsia="en-US"/>
        </w:rPr>
        <w:t xml:space="preserve"> </w:t>
      </w:r>
      <w:r w:rsidR="00DC546C">
        <w:rPr>
          <w:rFonts w:eastAsiaTheme="minorEastAsia"/>
          <w:szCs w:val="24"/>
          <w:lang w:eastAsia="en-US"/>
        </w:rPr>
        <w:t xml:space="preserve"> </w:t>
      </w:r>
      <w:r w:rsidR="00914DB3">
        <w:rPr>
          <w:rFonts w:eastAsiaTheme="minorEastAsia"/>
          <w:szCs w:val="24"/>
          <w:lang w:eastAsia="en-US"/>
        </w:rPr>
        <w:t xml:space="preserve">  </w:t>
      </w:r>
      <w:r w:rsidR="00DC546C">
        <w:rPr>
          <w:rFonts w:eastAsiaTheme="minorEastAsia"/>
          <w:szCs w:val="24"/>
          <w:lang w:eastAsia="en-US"/>
        </w:rPr>
        <w:t xml:space="preserve"> </w:t>
      </w:r>
      <w:r w:rsidR="00A17F3A">
        <w:rPr>
          <w:rFonts w:eastAsiaTheme="minorEastAsia"/>
          <w:szCs w:val="24"/>
          <w:lang w:eastAsia="en-US"/>
        </w:rPr>
        <w:t xml:space="preserve">  </w:t>
      </w:r>
      <w:r w:rsidR="000D65CA">
        <w:rPr>
          <w:rFonts w:eastAsiaTheme="minorEastAsia"/>
          <w:szCs w:val="24"/>
          <w:lang w:eastAsia="en-US"/>
        </w:rPr>
        <w:t xml:space="preserve"> </w:t>
      </w:r>
      <w:r>
        <w:rPr>
          <w:rFonts w:eastAsiaTheme="minorEastAsia"/>
          <w:szCs w:val="24"/>
          <w:lang w:eastAsia="en-US"/>
        </w:rPr>
        <w:t xml:space="preserve">Posėdžio sekretorė  – </w:t>
      </w:r>
      <w:proofErr w:type="spellStart"/>
      <w:r>
        <w:rPr>
          <w:rFonts w:eastAsiaTheme="minorEastAsia"/>
          <w:szCs w:val="24"/>
          <w:lang w:eastAsia="en-US"/>
        </w:rPr>
        <w:t>Lietutė</w:t>
      </w:r>
      <w:proofErr w:type="spellEnd"/>
      <w:r>
        <w:rPr>
          <w:rFonts w:eastAsiaTheme="minorEastAsia"/>
          <w:szCs w:val="24"/>
          <w:lang w:eastAsia="en-US"/>
        </w:rPr>
        <w:t xml:space="preserve"> Demidova</w:t>
      </w:r>
      <w:r w:rsidR="00B40A22">
        <w:rPr>
          <w:rFonts w:eastAsiaTheme="minorEastAsia"/>
          <w:szCs w:val="24"/>
          <w:lang w:eastAsia="en-US"/>
        </w:rPr>
        <w:t>.</w:t>
      </w:r>
    </w:p>
    <w:p w:rsidR="00615016" w:rsidRDefault="00AA4B44" w:rsidP="009441C2">
      <w:pPr>
        <w:tabs>
          <w:tab w:val="left" w:pos="567"/>
        </w:tabs>
        <w:jc w:val="both"/>
        <w:rPr>
          <w:rFonts w:eastAsiaTheme="minorHAnsi"/>
          <w:szCs w:val="24"/>
        </w:rPr>
      </w:pPr>
      <w:r>
        <w:rPr>
          <w:rFonts w:eastAsiaTheme="minorHAnsi"/>
          <w:szCs w:val="24"/>
        </w:rPr>
        <w:t xml:space="preserve">        </w:t>
      </w:r>
      <w:r w:rsidR="00DC546C">
        <w:rPr>
          <w:rFonts w:eastAsiaTheme="minorHAnsi"/>
          <w:szCs w:val="24"/>
        </w:rPr>
        <w:t xml:space="preserve">  </w:t>
      </w:r>
      <w:r>
        <w:rPr>
          <w:rFonts w:eastAsiaTheme="minorHAnsi"/>
          <w:szCs w:val="24"/>
        </w:rPr>
        <w:t xml:space="preserve"> </w:t>
      </w:r>
      <w:r w:rsidR="00914DB3">
        <w:rPr>
          <w:rFonts w:eastAsiaTheme="minorHAnsi"/>
          <w:szCs w:val="24"/>
        </w:rPr>
        <w:t xml:space="preserve">  </w:t>
      </w:r>
      <w:r>
        <w:rPr>
          <w:rFonts w:eastAsiaTheme="minorHAnsi"/>
          <w:szCs w:val="24"/>
        </w:rPr>
        <w:t xml:space="preserve"> </w:t>
      </w:r>
      <w:r w:rsidR="00A17F3A">
        <w:rPr>
          <w:rFonts w:eastAsiaTheme="minorHAnsi"/>
          <w:szCs w:val="24"/>
        </w:rPr>
        <w:t xml:space="preserve">  </w:t>
      </w:r>
      <w:r>
        <w:rPr>
          <w:rFonts w:eastAsiaTheme="minorHAnsi"/>
          <w:szCs w:val="24"/>
        </w:rPr>
        <w:t xml:space="preserve"> Posėdyje d</w:t>
      </w:r>
      <w:r w:rsidR="001A6F96">
        <w:rPr>
          <w:rFonts w:eastAsiaTheme="minorHAnsi"/>
          <w:szCs w:val="24"/>
        </w:rPr>
        <w:t>alyvauja komiteto nariai:</w:t>
      </w:r>
      <w:r w:rsidR="0062551E" w:rsidRPr="0062551E">
        <w:rPr>
          <w:rFonts w:eastAsiaTheme="minorHAnsi"/>
          <w:szCs w:val="24"/>
        </w:rPr>
        <w:t xml:space="preserve"> </w:t>
      </w:r>
      <w:r w:rsidR="00056D66">
        <w:rPr>
          <w:rFonts w:eastAsiaTheme="minorHAnsi"/>
          <w:szCs w:val="24"/>
        </w:rPr>
        <w:t xml:space="preserve">Judita Simonavičiūtė, </w:t>
      </w:r>
      <w:r w:rsidR="009441C2">
        <w:rPr>
          <w:rFonts w:eastAsiaTheme="minorHAnsi"/>
          <w:szCs w:val="24"/>
        </w:rPr>
        <w:t>Viačeslav Titov,</w:t>
      </w:r>
      <w:r w:rsidR="009441C2" w:rsidRPr="009441C2">
        <w:rPr>
          <w:rFonts w:eastAsiaTheme="minorEastAsia"/>
          <w:szCs w:val="24"/>
          <w:lang w:eastAsia="en-US"/>
        </w:rPr>
        <w:t xml:space="preserve"> </w:t>
      </w:r>
      <w:r w:rsidR="009441C2">
        <w:rPr>
          <w:rFonts w:eastAsiaTheme="minorEastAsia"/>
          <w:szCs w:val="24"/>
          <w:lang w:eastAsia="en-US"/>
        </w:rPr>
        <w:t>Artūras Šulcas.</w:t>
      </w:r>
      <w:r w:rsidR="001255D1">
        <w:rPr>
          <w:rFonts w:eastAsiaTheme="minorEastAsia"/>
          <w:szCs w:val="24"/>
          <w:lang w:eastAsia="en-US"/>
        </w:rPr>
        <w:t xml:space="preserve"> Nedalyvauja </w:t>
      </w:r>
      <w:r w:rsidR="001255D1">
        <w:rPr>
          <w:rFonts w:eastAsiaTheme="minorHAnsi"/>
          <w:szCs w:val="24"/>
        </w:rPr>
        <w:t xml:space="preserve">Arūnas Barbšys, </w:t>
      </w:r>
      <w:r w:rsidR="00056D66">
        <w:rPr>
          <w:rFonts w:eastAsiaTheme="minorHAnsi"/>
          <w:szCs w:val="24"/>
        </w:rPr>
        <w:t>Andrej Kugmerov</w:t>
      </w:r>
      <w:r w:rsidR="001255D1">
        <w:rPr>
          <w:rFonts w:eastAsiaTheme="minorHAnsi"/>
          <w:szCs w:val="24"/>
        </w:rPr>
        <w:t>.</w:t>
      </w:r>
    </w:p>
    <w:p w:rsidR="006D2973" w:rsidRDefault="00AA4B44" w:rsidP="00B419BE">
      <w:pPr>
        <w:tabs>
          <w:tab w:val="left" w:pos="567"/>
        </w:tabs>
        <w:jc w:val="both"/>
        <w:rPr>
          <w:rFonts w:eastAsiaTheme="minorHAnsi"/>
          <w:szCs w:val="24"/>
        </w:rPr>
      </w:pPr>
      <w:r>
        <w:rPr>
          <w:rFonts w:eastAsiaTheme="minorHAnsi"/>
          <w:szCs w:val="24"/>
        </w:rPr>
        <w:t xml:space="preserve">          </w:t>
      </w:r>
      <w:r w:rsidR="00DC546C">
        <w:rPr>
          <w:rFonts w:eastAsiaTheme="minorHAnsi"/>
          <w:szCs w:val="24"/>
        </w:rPr>
        <w:t xml:space="preserve"> </w:t>
      </w:r>
      <w:r w:rsidR="00914DB3">
        <w:rPr>
          <w:rFonts w:eastAsiaTheme="minorHAnsi"/>
          <w:szCs w:val="24"/>
        </w:rPr>
        <w:t xml:space="preserve"> </w:t>
      </w:r>
      <w:r w:rsidR="00A17F3A">
        <w:rPr>
          <w:rFonts w:eastAsiaTheme="minorHAnsi"/>
          <w:szCs w:val="24"/>
        </w:rPr>
        <w:t xml:space="preserve">  </w:t>
      </w:r>
      <w:r w:rsidR="00914DB3">
        <w:rPr>
          <w:rFonts w:eastAsiaTheme="minorHAnsi"/>
          <w:szCs w:val="24"/>
        </w:rPr>
        <w:t xml:space="preserve"> </w:t>
      </w:r>
      <w:r w:rsidR="00DC546C">
        <w:rPr>
          <w:rFonts w:eastAsiaTheme="minorHAnsi"/>
          <w:szCs w:val="24"/>
        </w:rPr>
        <w:t xml:space="preserve"> </w:t>
      </w:r>
      <w:r>
        <w:rPr>
          <w:rFonts w:eastAsiaTheme="minorHAnsi"/>
          <w:szCs w:val="24"/>
        </w:rPr>
        <w:t xml:space="preserve"> Posėdyje dalyvavusių </w:t>
      </w:r>
      <w:r w:rsidR="00F91DDE">
        <w:rPr>
          <w:rFonts w:eastAsiaTheme="minorHAnsi"/>
          <w:szCs w:val="24"/>
        </w:rPr>
        <w:t>komiteto narių ir asmenų sąrašai pridedami</w:t>
      </w:r>
      <w:r>
        <w:rPr>
          <w:rFonts w:eastAsiaTheme="minorHAnsi"/>
          <w:szCs w:val="24"/>
        </w:rPr>
        <w:t xml:space="preserve"> (</w:t>
      </w:r>
      <w:r w:rsidR="00F91DDE">
        <w:rPr>
          <w:rFonts w:eastAsiaTheme="minorHAnsi"/>
          <w:szCs w:val="24"/>
        </w:rPr>
        <w:t>1,</w:t>
      </w:r>
      <w:r w:rsidR="0074693D">
        <w:rPr>
          <w:rFonts w:eastAsiaTheme="minorHAnsi"/>
          <w:szCs w:val="24"/>
        </w:rPr>
        <w:t xml:space="preserve"> </w:t>
      </w:r>
      <w:r w:rsidR="00F91DDE">
        <w:rPr>
          <w:rFonts w:eastAsiaTheme="minorHAnsi"/>
          <w:szCs w:val="24"/>
        </w:rPr>
        <w:t>2 priedai</w:t>
      </w:r>
      <w:r>
        <w:rPr>
          <w:rFonts w:eastAsiaTheme="minorHAnsi"/>
          <w:szCs w:val="24"/>
        </w:rPr>
        <w:t>).</w:t>
      </w:r>
    </w:p>
    <w:p w:rsidR="00C31216" w:rsidRDefault="00C31216" w:rsidP="00B419BE">
      <w:pPr>
        <w:tabs>
          <w:tab w:val="left" w:pos="567"/>
        </w:tabs>
        <w:jc w:val="both"/>
        <w:rPr>
          <w:rFonts w:eastAsiaTheme="minorHAnsi"/>
          <w:szCs w:val="24"/>
        </w:rPr>
      </w:pPr>
      <w:r>
        <w:rPr>
          <w:rFonts w:eastAsiaTheme="minorHAnsi"/>
          <w:szCs w:val="24"/>
        </w:rPr>
        <w:t xml:space="preserve">                 R. Taraškevičius informuoja, kad </w:t>
      </w:r>
      <w:r w:rsidR="00CF69E7">
        <w:rPr>
          <w:rFonts w:eastAsiaTheme="minorHAnsi"/>
          <w:szCs w:val="24"/>
        </w:rPr>
        <w:t xml:space="preserve">komiteto </w:t>
      </w:r>
      <w:r>
        <w:rPr>
          <w:rFonts w:eastAsiaTheme="minorHAnsi"/>
          <w:szCs w:val="24"/>
        </w:rPr>
        <w:t>posėdyje nedalyvauja A. Barbšys</w:t>
      </w:r>
      <w:r w:rsidR="00CF69E7">
        <w:rPr>
          <w:rFonts w:eastAsiaTheme="minorHAnsi"/>
          <w:szCs w:val="24"/>
        </w:rPr>
        <w:t>, nes serga ir A. Kugmerov, kadangi</w:t>
      </w:r>
      <w:r>
        <w:rPr>
          <w:rFonts w:eastAsiaTheme="minorHAnsi"/>
          <w:szCs w:val="24"/>
        </w:rPr>
        <w:t xml:space="preserve"> išvykęs į komandiruotę.</w:t>
      </w:r>
    </w:p>
    <w:p w:rsidR="00C31216" w:rsidRDefault="00C31216" w:rsidP="00B419BE">
      <w:pPr>
        <w:tabs>
          <w:tab w:val="left" w:pos="567"/>
        </w:tabs>
        <w:jc w:val="both"/>
        <w:rPr>
          <w:rFonts w:eastAsiaTheme="minorHAnsi"/>
          <w:szCs w:val="24"/>
        </w:rPr>
      </w:pPr>
      <w:r>
        <w:rPr>
          <w:rFonts w:eastAsiaTheme="minorHAnsi"/>
          <w:szCs w:val="24"/>
        </w:rPr>
        <w:t xml:space="preserve">                 R. Taraškevičius siūlo papildyti darbotvar</w:t>
      </w:r>
      <w:r w:rsidR="00CF69E7">
        <w:rPr>
          <w:rFonts w:eastAsiaTheme="minorHAnsi"/>
          <w:szCs w:val="24"/>
        </w:rPr>
        <w:t>kę trimis klausimais:</w:t>
      </w:r>
    </w:p>
    <w:p w:rsidR="00CF69E7" w:rsidRPr="00CF69E7" w:rsidRDefault="00CF69E7" w:rsidP="00CF69E7">
      <w:pPr>
        <w:rPr>
          <w:szCs w:val="24"/>
          <w:lang w:eastAsia="en-US"/>
        </w:rPr>
      </w:pPr>
      <w:r w:rsidRPr="00CF69E7">
        <w:rPr>
          <w:szCs w:val="24"/>
          <w:lang w:eastAsia="en-US"/>
        </w:rPr>
        <w:t xml:space="preserve">              </w:t>
      </w:r>
      <w:r>
        <w:rPr>
          <w:szCs w:val="24"/>
          <w:lang w:eastAsia="en-US"/>
        </w:rPr>
        <w:t xml:space="preserve">  </w:t>
      </w:r>
      <w:r w:rsidRPr="00CF69E7">
        <w:rPr>
          <w:szCs w:val="24"/>
          <w:lang w:eastAsia="en-US"/>
        </w:rPr>
        <w:t xml:space="preserve"> 1. Dėl savivaldybės būst</w:t>
      </w:r>
      <w:r>
        <w:rPr>
          <w:szCs w:val="24"/>
          <w:lang w:eastAsia="en-US"/>
        </w:rPr>
        <w:t xml:space="preserve">ų pardavimo. </w:t>
      </w:r>
    </w:p>
    <w:p w:rsidR="00CF69E7" w:rsidRPr="00CF69E7" w:rsidRDefault="00CF69E7" w:rsidP="00CF69E7">
      <w:pPr>
        <w:jc w:val="both"/>
        <w:rPr>
          <w:szCs w:val="24"/>
          <w:lang w:eastAsia="en-US"/>
        </w:rPr>
      </w:pPr>
      <w:r w:rsidRPr="00CF69E7">
        <w:rPr>
          <w:szCs w:val="24"/>
          <w:lang w:eastAsia="en-US"/>
        </w:rPr>
        <w:t xml:space="preserve">             </w:t>
      </w:r>
      <w:r>
        <w:rPr>
          <w:szCs w:val="24"/>
          <w:lang w:eastAsia="en-US"/>
        </w:rPr>
        <w:t xml:space="preserve"> </w:t>
      </w:r>
      <w:r w:rsidRPr="00CF69E7">
        <w:rPr>
          <w:szCs w:val="24"/>
          <w:lang w:eastAsia="en-US"/>
        </w:rPr>
        <w:t xml:space="preserve"> </w:t>
      </w:r>
      <w:r>
        <w:rPr>
          <w:szCs w:val="24"/>
          <w:lang w:eastAsia="en-US"/>
        </w:rPr>
        <w:t xml:space="preserve"> </w:t>
      </w:r>
      <w:r w:rsidRPr="00CF69E7">
        <w:rPr>
          <w:szCs w:val="24"/>
          <w:lang w:eastAsia="en-US"/>
        </w:rPr>
        <w:t xml:space="preserve"> 2. Dėl Klaipėdos miesto savivaldybės tarybos 2017 m. liepos 27 d. sprendimo Nr. T2-179 „Dėl Klaipėdos miesto savivaldybės </w:t>
      </w:r>
      <w:proofErr w:type="spellStart"/>
      <w:r w:rsidRPr="00CF69E7">
        <w:rPr>
          <w:szCs w:val="24"/>
          <w:lang w:eastAsia="en-US"/>
        </w:rPr>
        <w:t>seniūnaičių</w:t>
      </w:r>
      <w:proofErr w:type="spellEnd"/>
      <w:r w:rsidRPr="00CF69E7">
        <w:rPr>
          <w:szCs w:val="24"/>
          <w:lang w:eastAsia="en-US"/>
        </w:rPr>
        <w:t xml:space="preserve"> sueigos ir išplėstinės </w:t>
      </w:r>
      <w:proofErr w:type="spellStart"/>
      <w:r w:rsidRPr="00CF69E7">
        <w:rPr>
          <w:szCs w:val="24"/>
          <w:lang w:eastAsia="en-US"/>
        </w:rPr>
        <w:t>seniūnaičių</w:t>
      </w:r>
      <w:proofErr w:type="spellEnd"/>
      <w:r w:rsidRPr="00CF69E7">
        <w:rPr>
          <w:szCs w:val="24"/>
          <w:lang w:eastAsia="en-US"/>
        </w:rPr>
        <w:t xml:space="preserve"> sueigos nuostatų patvirtinimo“ pak</w:t>
      </w:r>
      <w:r>
        <w:rPr>
          <w:szCs w:val="24"/>
          <w:lang w:eastAsia="en-US"/>
        </w:rPr>
        <w:t xml:space="preserve">eitimo. </w:t>
      </w:r>
    </w:p>
    <w:p w:rsidR="00CF69E7" w:rsidRPr="00CF69E7" w:rsidRDefault="00CF69E7" w:rsidP="00CF69E7">
      <w:pPr>
        <w:jc w:val="both"/>
        <w:rPr>
          <w:caps/>
          <w:szCs w:val="24"/>
          <w:lang w:eastAsia="en-US"/>
        </w:rPr>
      </w:pPr>
      <w:r w:rsidRPr="00CF69E7">
        <w:rPr>
          <w:szCs w:val="24"/>
          <w:lang w:eastAsia="en-US"/>
        </w:rPr>
        <w:t xml:space="preserve">               </w:t>
      </w:r>
      <w:r>
        <w:rPr>
          <w:szCs w:val="24"/>
          <w:lang w:eastAsia="en-US"/>
        </w:rPr>
        <w:t xml:space="preserve">  </w:t>
      </w:r>
      <w:r w:rsidRPr="00CF69E7">
        <w:rPr>
          <w:szCs w:val="24"/>
          <w:lang w:eastAsia="en-US"/>
        </w:rPr>
        <w:t>3. Dėl Klaipėdos miesto savivaldybės turto investavimo ir UAB „Gatvių apšvietimas“ įstatinio kapitalo didinimo</w:t>
      </w:r>
      <w:r>
        <w:rPr>
          <w:szCs w:val="24"/>
          <w:lang w:eastAsia="en-US"/>
        </w:rPr>
        <w:t>.</w:t>
      </w:r>
    </w:p>
    <w:p w:rsidR="002873F1" w:rsidRDefault="00D53A32" w:rsidP="00270535">
      <w:pPr>
        <w:tabs>
          <w:tab w:val="left" w:pos="567"/>
        </w:tabs>
        <w:jc w:val="both"/>
        <w:rPr>
          <w:rFonts w:eastAsiaTheme="minorHAnsi"/>
          <w:szCs w:val="24"/>
        </w:rPr>
      </w:pPr>
      <w:r>
        <w:rPr>
          <w:rFonts w:eastAsiaTheme="minorHAnsi"/>
          <w:szCs w:val="24"/>
        </w:rPr>
        <w:t xml:space="preserve">                 DARBOTVARKĖ</w:t>
      </w:r>
      <w:r w:rsidR="000E55B7">
        <w:rPr>
          <w:rFonts w:eastAsiaTheme="minorHAnsi"/>
          <w:szCs w:val="24"/>
        </w:rPr>
        <w:t xml:space="preserve"> (patvirtinta bendru sutarimu)</w:t>
      </w:r>
      <w:r w:rsidR="0002530A">
        <w:rPr>
          <w:rFonts w:eastAsiaTheme="minorHAnsi"/>
          <w:szCs w:val="24"/>
        </w:rPr>
        <w:t>:</w:t>
      </w:r>
    </w:p>
    <w:p w:rsidR="00056D66" w:rsidRPr="00056D66" w:rsidRDefault="00056D66" w:rsidP="00056D66">
      <w:pPr>
        <w:jc w:val="both"/>
        <w:rPr>
          <w:szCs w:val="24"/>
          <w:lang w:eastAsia="en-US"/>
        </w:rPr>
      </w:pPr>
      <w:r w:rsidRPr="00056D66">
        <w:rPr>
          <w:szCs w:val="24"/>
          <w:lang w:eastAsia="en-US"/>
        </w:rPr>
        <w:t xml:space="preserve">            </w:t>
      </w:r>
      <w:r>
        <w:rPr>
          <w:szCs w:val="24"/>
          <w:lang w:eastAsia="en-US"/>
        </w:rPr>
        <w:t xml:space="preserve">  </w:t>
      </w:r>
      <w:r w:rsidRPr="00056D66">
        <w:rPr>
          <w:szCs w:val="24"/>
          <w:lang w:eastAsia="en-US"/>
        </w:rPr>
        <w:t xml:space="preserve">  </w:t>
      </w:r>
      <w:r>
        <w:rPr>
          <w:szCs w:val="24"/>
          <w:lang w:eastAsia="en-US"/>
        </w:rPr>
        <w:t xml:space="preserve"> </w:t>
      </w:r>
      <w:r w:rsidRPr="00056D66">
        <w:rPr>
          <w:szCs w:val="24"/>
          <w:lang w:eastAsia="en-US"/>
        </w:rPr>
        <w:t>1. Dėl Klaipėdos miesto savivaldybės tarybos 2018 m. sausio 25 d. sprendimo Nr. T2-3 „Dėl savivaldybės būsto fondo ir socialinio būsto sąrašų patvirtinimo“ pakeitimo. Pranešėja D. Netikšienė.</w:t>
      </w:r>
    </w:p>
    <w:p w:rsidR="00056D66" w:rsidRPr="00056D66" w:rsidRDefault="00056D66" w:rsidP="00056D66">
      <w:pPr>
        <w:jc w:val="both"/>
        <w:rPr>
          <w:szCs w:val="24"/>
          <w:lang w:eastAsia="en-US"/>
        </w:rPr>
      </w:pPr>
      <w:r w:rsidRPr="00056D66">
        <w:rPr>
          <w:szCs w:val="24"/>
          <w:lang w:eastAsia="en-US"/>
        </w:rPr>
        <w:t xml:space="preserve">            </w:t>
      </w:r>
      <w:r>
        <w:rPr>
          <w:szCs w:val="24"/>
          <w:lang w:eastAsia="en-US"/>
        </w:rPr>
        <w:t xml:space="preserve">   </w:t>
      </w:r>
      <w:r w:rsidRPr="00056D66">
        <w:rPr>
          <w:szCs w:val="24"/>
          <w:lang w:eastAsia="en-US"/>
        </w:rPr>
        <w:t xml:space="preserve">  2. Dėl savivaldybės būsto nuomos sąlygų pakeitimo. Pranešėja D. Netikšienė.</w:t>
      </w:r>
    </w:p>
    <w:p w:rsidR="00056D66" w:rsidRPr="00056D66" w:rsidRDefault="00056D66" w:rsidP="00056D66">
      <w:pPr>
        <w:jc w:val="both"/>
        <w:rPr>
          <w:szCs w:val="24"/>
          <w:lang w:eastAsia="en-US"/>
        </w:rPr>
      </w:pPr>
      <w:r w:rsidRPr="00056D66">
        <w:rPr>
          <w:szCs w:val="24"/>
          <w:lang w:eastAsia="en-US"/>
        </w:rPr>
        <w:t xml:space="preserve">             </w:t>
      </w:r>
      <w:r>
        <w:rPr>
          <w:szCs w:val="24"/>
          <w:lang w:eastAsia="en-US"/>
        </w:rPr>
        <w:t xml:space="preserve">   </w:t>
      </w:r>
      <w:r w:rsidRPr="00056D66">
        <w:rPr>
          <w:szCs w:val="24"/>
          <w:lang w:eastAsia="en-US"/>
        </w:rPr>
        <w:t xml:space="preserve"> 3. Dėl atleidimo nuo socialinio būsto nuomos mokesčio mokėjimo. Pranešėja D. Netikšienė.</w:t>
      </w:r>
    </w:p>
    <w:p w:rsidR="00056D66" w:rsidRPr="00056D66" w:rsidRDefault="00056D66" w:rsidP="00056D66">
      <w:pPr>
        <w:jc w:val="both"/>
        <w:rPr>
          <w:szCs w:val="24"/>
        </w:rPr>
      </w:pPr>
      <w:r w:rsidRPr="00056D66">
        <w:rPr>
          <w:szCs w:val="24"/>
          <w:lang w:eastAsia="en-US"/>
        </w:rPr>
        <w:t xml:space="preserve">            </w:t>
      </w:r>
      <w:r>
        <w:rPr>
          <w:szCs w:val="24"/>
          <w:lang w:eastAsia="en-US"/>
        </w:rPr>
        <w:t xml:space="preserve"> </w:t>
      </w:r>
      <w:r w:rsidRPr="00056D66">
        <w:rPr>
          <w:szCs w:val="24"/>
          <w:lang w:eastAsia="en-US"/>
        </w:rPr>
        <w:t xml:space="preserve">  </w:t>
      </w:r>
      <w:r>
        <w:rPr>
          <w:szCs w:val="24"/>
          <w:lang w:eastAsia="en-US"/>
        </w:rPr>
        <w:t xml:space="preserve">  </w:t>
      </w:r>
      <w:r w:rsidRPr="00056D66">
        <w:rPr>
          <w:szCs w:val="24"/>
          <w:lang w:eastAsia="en-US"/>
        </w:rPr>
        <w:t xml:space="preserve">4. </w:t>
      </w:r>
      <w:r w:rsidRPr="00056D66">
        <w:rPr>
          <w:szCs w:val="24"/>
        </w:rPr>
        <w:t>Dėl</w:t>
      </w:r>
      <w:r w:rsidRPr="00056D66">
        <w:t xml:space="preserve"> </w:t>
      </w:r>
      <w:r w:rsidRPr="00056D66">
        <w:rPr>
          <w:szCs w:val="24"/>
        </w:rPr>
        <w:t>Klaipėdos miesto savivaldybės tarybos 2012 m. sausio 27 d. sprendimo Nr. T2-30 „Dėl Klaipėdos miesto savivaldybės nuomojamo turto sąrašo patvirtinimo“ pakeitimo. Pranešėjas E. Simokaitis.</w:t>
      </w:r>
    </w:p>
    <w:p w:rsidR="00056D66" w:rsidRPr="00056D66" w:rsidRDefault="00056D66" w:rsidP="00056D66">
      <w:pPr>
        <w:jc w:val="both"/>
        <w:rPr>
          <w:szCs w:val="24"/>
          <w:lang w:eastAsia="en-US"/>
        </w:rPr>
      </w:pPr>
      <w:r w:rsidRPr="00056D66">
        <w:rPr>
          <w:szCs w:val="24"/>
          <w:lang w:eastAsia="en-US"/>
        </w:rPr>
        <w:t xml:space="preserve">              </w:t>
      </w:r>
      <w:r>
        <w:rPr>
          <w:szCs w:val="24"/>
          <w:lang w:eastAsia="en-US"/>
        </w:rPr>
        <w:t xml:space="preserve">   </w:t>
      </w:r>
      <w:r w:rsidRPr="00056D66">
        <w:rPr>
          <w:szCs w:val="24"/>
          <w:lang w:eastAsia="en-US"/>
        </w:rPr>
        <w:t>5. Dėl Klaipėdos miesto savivaldybės tarybos 2011 m. lapkričio 24 d. sprendimo Nr. T2-378 „Dėl Klaipėdos miesto savivaldybės turto perdavimo valdyti, naudoti ir disponuoti juo patikėjimo teise tvarkos aprašo patvirtinimo“ pakeitimo. Pranešėjas E. Simokaitis.</w:t>
      </w:r>
    </w:p>
    <w:p w:rsidR="00056D66" w:rsidRPr="00056D66" w:rsidRDefault="00056D66" w:rsidP="00056D66">
      <w:pPr>
        <w:jc w:val="both"/>
        <w:rPr>
          <w:szCs w:val="24"/>
          <w:lang w:eastAsia="en-US"/>
        </w:rPr>
      </w:pPr>
      <w:r w:rsidRPr="00056D66">
        <w:rPr>
          <w:szCs w:val="24"/>
          <w:lang w:eastAsia="en-US"/>
        </w:rPr>
        <w:t xml:space="preserve">            </w:t>
      </w:r>
      <w:r>
        <w:rPr>
          <w:szCs w:val="24"/>
          <w:lang w:eastAsia="en-US"/>
        </w:rPr>
        <w:t xml:space="preserve"> </w:t>
      </w:r>
      <w:r w:rsidRPr="00056D66">
        <w:rPr>
          <w:szCs w:val="24"/>
          <w:lang w:eastAsia="en-US"/>
        </w:rPr>
        <w:t xml:space="preserve"> </w:t>
      </w:r>
      <w:r>
        <w:rPr>
          <w:szCs w:val="24"/>
          <w:lang w:eastAsia="en-US"/>
        </w:rPr>
        <w:t xml:space="preserve">  </w:t>
      </w:r>
      <w:r w:rsidRPr="00056D66">
        <w:rPr>
          <w:szCs w:val="24"/>
          <w:lang w:eastAsia="en-US"/>
        </w:rPr>
        <w:t xml:space="preserve"> 6. </w:t>
      </w:r>
      <w:r w:rsidRPr="00056D66">
        <w:rPr>
          <w:iCs/>
          <w:color w:val="000000"/>
          <w:szCs w:val="24"/>
          <w:lang w:eastAsia="en-US"/>
        </w:rPr>
        <w:t>Dėl turto perėmimo Klaipėdos miesto savivaldybės nuosavybėn. Pranešėjas E.  Simokaitis.</w:t>
      </w:r>
      <w:r w:rsidRPr="00056D66">
        <w:rPr>
          <w:szCs w:val="24"/>
          <w:lang w:eastAsia="en-US"/>
        </w:rPr>
        <w:t xml:space="preserve"> </w:t>
      </w:r>
    </w:p>
    <w:p w:rsidR="00056D66" w:rsidRPr="00056D66" w:rsidRDefault="00056D66" w:rsidP="00056D66">
      <w:pPr>
        <w:jc w:val="both"/>
        <w:rPr>
          <w:szCs w:val="24"/>
          <w:lang w:eastAsia="en-US"/>
        </w:rPr>
      </w:pPr>
      <w:r w:rsidRPr="00056D66">
        <w:rPr>
          <w:szCs w:val="24"/>
          <w:lang w:eastAsia="en-US"/>
        </w:rPr>
        <w:t xml:space="preserve">            </w:t>
      </w:r>
      <w:r>
        <w:rPr>
          <w:szCs w:val="24"/>
          <w:lang w:eastAsia="en-US"/>
        </w:rPr>
        <w:t xml:space="preserve">   </w:t>
      </w:r>
      <w:r w:rsidRPr="00056D66">
        <w:rPr>
          <w:szCs w:val="24"/>
          <w:lang w:eastAsia="en-US"/>
        </w:rPr>
        <w:t xml:space="preserve">  7. Dėl nekilnojamojo turto perdavimo valstybės nuosavybėn. Pranešėjas E. Simokaitis.</w:t>
      </w:r>
    </w:p>
    <w:p w:rsidR="00056D66" w:rsidRDefault="00056D66" w:rsidP="00056D66">
      <w:pPr>
        <w:jc w:val="both"/>
        <w:rPr>
          <w:szCs w:val="24"/>
          <w:lang w:eastAsia="en-US"/>
        </w:rPr>
      </w:pPr>
      <w:r w:rsidRPr="00056D66">
        <w:rPr>
          <w:szCs w:val="24"/>
          <w:lang w:eastAsia="en-US"/>
        </w:rPr>
        <w:t xml:space="preserve">           </w:t>
      </w:r>
      <w:r>
        <w:rPr>
          <w:szCs w:val="24"/>
          <w:lang w:eastAsia="en-US"/>
        </w:rPr>
        <w:t xml:space="preserve">   </w:t>
      </w:r>
      <w:r w:rsidRPr="00056D66">
        <w:rPr>
          <w:szCs w:val="24"/>
          <w:lang w:eastAsia="en-US"/>
        </w:rPr>
        <w:t xml:space="preserve">   8. Dėl nekilnojamojo turto nurašymo ir griovimo. Pranešėjas E. Simokaitis. </w:t>
      </w:r>
    </w:p>
    <w:p w:rsidR="00056D66" w:rsidRDefault="00056D66" w:rsidP="00056D66">
      <w:pPr>
        <w:jc w:val="both"/>
        <w:rPr>
          <w:szCs w:val="24"/>
          <w:lang w:eastAsia="en-US"/>
        </w:rPr>
      </w:pPr>
      <w:r w:rsidRPr="00056D66">
        <w:rPr>
          <w:szCs w:val="24"/>
          <w:lang w:eastAsia="en-US"/>
        </w:rPr>
        <w:t xml:space="preserve">  </w:t>
      </w:r>
      <w:r>
        <w:rPr>
          <w:szCs w:val="24"/>
          <w:lang w:eastAsia="en-US"/>
        </w:rPr>
        <w:t xml:space="preserve">             </w:t>
      </w:r>
      <w:r w:rsidRPr="00056D66">
        <w:rPr>
          <w:szCs w:val="24"/>
          <w:lang w:eastAsia="en-US"/>
        </w:rPr>
        <w:t xml:space="preserve">  </w:t>
      </w:r>
      <w:r>
        <w:rPr>
          <w:szCs w:val="24"/>
          <w:lang w:eastAsia="en-US"/>
        </w:rPr>
        <w:t>9</w:t>
      </w:r>
      <w:r w:rsidRPr="00056D66">
        <w:rPr>
          <w:szCs w:val="24"/>
          <w:lang w:eastAsia="en-US"/>
        </w:rPr>
        <w:t>. Dėl savivaldybės būstų pardavimo. Pranešėjas E.</w:t>
      </w:r>
      <w:r w:rsidR="00057001">
        <w:rPr>
          <w:szCs w:val="24"/>
          <w:lang w:eastAsia="en-US"/>
        </w:rPr>
        <w:t xml:space="preserve"> </w:t>
      </w:r>
      <w:r w:rsidRPr="00056D66">
        <w:rPr>
          <w:szCs w:val="24"/>
          <w:lang w:eastAsia="en-US"/>
        </w:rPr>
        <w:t>Simokaitis.</w:t>
      </w:r>
    </w:p>
    <w:p w:rsidR="00056D66" w:rsidRPr="00056D66" w:rsidRDefault="00056D66" w:rsidP="00056D66">
      <w:pPr>
        <w:jc w:val="both"/>
        <w:rPr>
          <w:caps/>
          <w:szCs w:val="24"/>
          <w:lang w:eastAsia="en-US"/>
        </w:rPr>
      </w:pPr>
      <w:r w:rsidRPr="00056D66">
        <w:rPr>
          <w:szCs w:val="24"/>
          <w:lang w:eastAsia="en-US"/>
        </w:rPr>
        <w:t xml:space="preserve">           </w:t>
      </w:r>
      <w:r>
        <w:rPr>
          <w:szCs w:val="24"/>
          <w:lang w:eastAsia="en-US"/>
        </w:rPr>
        <w:t xml:space="preserve">      10</w:t>
      </w:r>
      <w:r w:rsidRPr="00056D66">
        <w:rPr>
          <w:szCs w:val="24"/>
          <w:lang w:eastAsia="en-US"/>
        </w:rPr>
        <w:t>. Dėl Klaipėdos miesto savivaldybės turto investavimo ir UAB „Gatvių apšvietimas“ įstatinio kapitalo didinimo. Pranešėjas E. Simokaitis.</w:t>
      </w:r>
    </w:p>
    <w:p w:rsidR="00056D66" w:rsidRPr="00056D66" w:rsidRDefault="00056D66" w:rsidP="00056D66">
      <w:pPr>
        <w:jc w:val="both"/>
        <w:rPr>
          <w:szCs w:val="24"/>
          <w:lang w:eastAsia="en-US"/>
        </w:rPr>
      </w:pPr>
      <w:r w:rsidRPr="00056D66">
        <w:rPr>
          <w:szCs w:val="24"/>
          <w:lang w:eastAsia="en-US"/>
        </w:rPr>
        <w:t xml:space="preserve">             </w:t>
      </w:r>
      <w:r>
        <w:rPr>
          <w:szCs w:val="24"/>
          <w:lang w:eastAsia="en-US"/>
        </w:rPr>
        <w:t xml:space="preserve">   </w:t>
      </w:r>
      <w:r w:rsidRPr="00056D66">
        <w:rPr>
          <w:szCs w:val="24"/>
          <w:lang w:eastAsia="en-US"/>
        </w:rPr>
        <w:t xml:space="preserve"> </w:t>
      </w:r>
      <w:r>
        <w:rPr>
          <w:szCs w:val="24"/>
          <w:lang w:eastAsia="en-US"/>
        </w:rPr>
        <w:t>11</w:t>
      </w:r>
      <w:r w:rsidRPr="00056D66">
        <w:rPr>
          <w:szCs w:val="24"/>
          <w:lang w:eastAsia="en-US"/>
        </w:rPr>
        <w:t xml:space="preserve">. Dėl Neformaliojo suaugusiųjų švietimo ir tęstinio mokymosi bei vaikų vasaros poilsio programų atrankos ir finansavimo iš Klaipėdos miesto savivaldybės biudžeto lėšų tvarkos nustatymo. Pranešėja L. </w:t>
      </w:r>
      <w:proofErr w:type="spellStart"/>
      <w:r w:rsidRPr="00056D66">
        <w:rPr>
          <w:szCs w:val="24"/>
          <w:lang w:eastAsia="en-US"/>
        </w:rPr>
        <w:t>Prižgintienė</w:t>
      </w:r>
      <w:proofErr w:type="spellEnd"/>
      <w:r w:rsidRPr="00056D66">
        <w:rPr>
          <w:szCs w:val="24"/>
          <w:lang w:eastAsia="en-US"/>
        </w:rPr>
        <w:t>.</w:t>
      </w:r>
    </w:p>
    <w:p w:rsidR="00056D66" w:rsidRPr="00056D66" w:rsidRDefault="00056D66" w:rsidP="00056D66">
      <w:pPr>
        <w:jc w:val="both"/>
        <w:rPr>
          <w:szCs w:val="24"/>
          <w:lang w:eastAsia="en-US"/>
        </w:rPr>
      </w:pPr>
      <w:r w:rsidRPr="00056D66">
        <w:rPr>
          <w:szCs w:val="24"/>
          <w:lang w:eastAsia="en-US"/>
        </w:rPr>
        <w:t xml:space="preserve">             </w:t>
      </w:r>
      <w:r>
        <w:rPr>
          <w:szCs w:val="24"/>
          <w:lang w:eastAsia="en-US"/>
        </w:rPr>
        <w:t xml:space="preserve">    12</w:t>
      </w:r>
      <w:r w:rsidRPr="00056D66">
        <w:rPr>
          <w:szCs w:val="24"/>
          <w:lang w:eastAsia="en-US"/>
        </w:rPr>
        <w:t xml:space="preserve">. Dėl priešmokyklinio ugdymo grupių skaičiaus ir priešmokyklinio ugdymo organizavimo modelių savivaldybės švietimo įstaigose 2018–2019 mokslo metams nustatymo. Pranešėja L. </w:t>
      </w:r>
      <w:proofErr w:type="spellStart"/>
      <w:r w:rsidRPr="00056D66">
        <w:rPr>
          <w:szCs w:val="24"/>
          <w:lang w:eastAsia="en-US"/>
        </w:rPr>
        <w:t>Prižgintienė</w:t>
      </w:r>
      <w:proofErr w:type="spellEnd"/>
      <w:r w:rsidRPr="00056D66">
        <w:rPr>
          <w:szCs w:val="24"/>
          <w:lang w:eastAsia="en-US"/>
        </w:rPr>
        <w:t xml:space="preserve">.    </w:t>
      </w:r>
    </w:p>
    <w:p w:rsidR="00056D66" w:rsidRPr="00056D66" w:rsidRDefault="00056D66" w:rsidP="00056D66">
      <w:pPr>
        <w:jc w:val="both"/>
        <w:rPr>
          <w:szCs w:val="24"/>
          <w:lang w:eastAsia="en-US"/>
        </w:rPr>
      </w:pPr>
      <w:r w:rsidRPr="00056D66">
        <w:rPr>
          <w:szCs w:val="24"/>
          <w:lang w:eastAsia="en-US"/>
        </w:rPr>
        <w:t xml:space="preserve">               </w:t>
      </w:r>
      <w:r>
        <w:rPr>
          <w:szCs w:val="24"/>
          <w:lang w:eastAsia="en-US"/>
        </w:rPr>
        <w:t xml:space="preserve">  13</w:t>
      </w:r>
      <w:r w:rsidRPr="00056D66">
        <w:rPr>
          <w:szCs w:val="24"/>
          <w:lang w:eastAsia="en-US"/>
        </w:rPr>
        <w:t xml:space="preserve">. Dėl Klaipėdos miesto savivaldybės tarybos 2017 m. liepos 27 d. sprendimo Nr. T2-179 „Dėl Klaipėdos miesto savivaldybės </w:t>
      </w:r>
      <w:proofErr w:type="spellStart"/>
      <w:r w:rsidRPr="00056D66">
        <w:rPr>
          <w:szCs w:val="24"/>
          <w:lang w:eastAsia="en-US"/>
        </w:rPr>
        <w:t>seniūnaičių</w:t>
      </w:r>
      <w:proofErr w:type="spellEnd"/>
      <w:r w:rsidRPr="00056D66">
        <w:rPr>
          <w:szCs w:val="24"/>
          <w:lang w:eastAsia="en-US"/>
        </w:rPr>
        <w:t xml:space="preserve"> sueigos ir išplėstinės </w:t>
      </w:r>
      <w:proofErr w:type="spellStart"/>
      <w:r w:rsidRPr="00056D66">
        <w:rPr>
          <w:szCs w:val="24"/>
          <w:lang w:eastAsia="en-US"/>
        </w:rPr>
        <w:t>seniūnaičių</w:t>
      </w:r>
      <w:proofErr w:type="spellEnd"/>
      <w:r w:rsidRPr="00056D66">
        <w:rPr>
          <w:szCs w:val="24"/>
          <w:lang w:eastAsia="en-US"/>
        </w:rPr>
        <w:t xml:space="preserve"> sueigos nuostatų patv</w:t>
      </w:r>
      <w:r w:rsidR="00454B31">
        <w:rPr>
          <w:szCs w:val="24"/>
          <w:lang w:eastAsia="en-US"/>
        </w:rPr>
        <w:t xml:space="preserve">irtinimo“ pakeitimo. Pranešėja R. </w:t>
      </w:r>
      <w:proofErr w:type="spellStart"/>
      <w:r w:rsidR="00454B31">
        <w:rPr>
          <w:szCs w:val="24"/>
          <w:lang w:eastAsia="en-US"/>
        </w:rPr>
        <w:t>Razgienė</w:t>
      </w:r>
      <w:proofErr w:type="spellEnd"/>
      <w:r w:rsidRPr="00056D66">
        <w:rPr>
          <w:szCs w:val="24"/>
          <w:lang w:eastAsia="en-US"/>
        </w:rPr>
        <w:t>.</w:t>
      </w:r>
    </w:p>
    <w:p w:rsidR="00056D66" w:rsidRPr="00056D66" w:rsidRDefault="00056D66" w:rsidP="00056D66">
      <w:pPr>
        <w:jc w:val="both"/>
        <w:rPr>
          <w:szCs w:val="24"/>
          <w:lang w:eastAsia="en-US"/>
        </w:rPr>
      </w:pPr>
    </w:p>
    <w:p w:rsidR="00B4521A" w:rsidRDefault="00056D66" w:rsidP="00056D66">
      <w:pPr>
        <w:jc w:val="both"/>
        <w:rPr>
          <w:szCs w:val="24"/>
          <w:lang w:eastAsia="en-US"/>
        </w:rPr>
      </w:pPr>
      <w:r w:rsidRPr="00056D66">
        <w:rPr>
          <w:szCs w:val="24"/>
          <w:lang w:eastAsia="en-US"/>
        </w:rPr>
        <w:lastRenderedPageBreak/>
        <w:t xml:space="preserve">            </w:t>
      </w:r>
      <w:r>
        <w:rPr>
          <w:szCs w:val="24"/>
          <w:lang w:eastAsia="en-US"/>
        </w:rPr>
        <w:t xml:space="preserve">  </w:t>
      </w:r>
      <w:r w:rsidRPr="00056D66">
        <w:rPr>
          <w:szCs w:val="24"/>
          <w:lang w:eastAsia="en-US"/>
        </w:rPr>
        <w:t xml:space="preserve">  </w:t>
      </w:r>
      <w:r>
        <w:rPr>
          <w:szCs w:val="24"/>
          <w:lang w:eastAsia="en-US"/>
        </w:rPr>
        <w:t xml:space="preserve"> </w:t>
      </w:r>
      <w:r w:rsidRPr="00056D66">
        <w:rPr>
          <w:szCs w:val="24"/>
          <w:lang w:eastAsia="en-US"/>
        </w:rPr>
        <w:t xml:space="preserve">1. </w:t>
      </w:r>
      <w:r>
        <w:rPr>
          <w:szCs w:val="24"/>
          <w:lang w:eastAsia="en-US"/>
        </w:rPr>
        <w:t xml:space="preserve">SVARSTYTA. </w:t>
      </w:r>
      <w:r w:rsidRPr="00056D66">
        <w:rPr>
          <w:szCs w:val="24"/>
          <w:lang w:eastAsia="en-US"/>
        </w:rPr>
        <w:t>Klaipėdos miesto savivaldybės tarybos 2018 m. sausio 25 d. sprendimo Nr. T2-3 „Dėl savivaldybės būsto fondo ir socialinio būst</w:t>
      </w:r>
      <w:r w:rsidR="00B4521A">
        <w:rPr>
          <w:szCs w:val="24"/>
          <w:lang w:eastAsia="en-US"/>
        </w:rPr>
        <w:t>o sąrašų patvirtinimo“ pakeitimas</w:t>
      </w:r>
      <w:r w:rsidRPr="00056D66">
        <w:rPr>
          <w:szCs w:val="24"/>
          <w:lang w:eastAsia="en-US"/>
        </w:rPr>
        <w:t xml:space="preserve">. </w:t>
      </w:r>
    </w:p>
    <w:p w:rsidR="008D09C4" w:rsidRDefault="008D09C4" w:rsidP="008D09C4">
      <w:pPr>
        <w:ind w:firstLine="720"/>
        <w:jc w:val="both"/>
      </w:pPr>
      <w:r>
        <w:rPr>
          <w:szCs w:val="24"/>
          <w:lang w:eastAsia="en-US"/>
        </w:rPr>
        <w:t xml:space="preserve">     </w:t>
      </w:r>
      <w:r w:rsidR="00056D66" w:rsidRPr="00056D66">
        <w:rPr>
          <w:szCs w:val="24"/>
          <w:lang w:eastAsia="en-US"/>
        </w:rPr>
        <w:t xml:space="preserve">Pranešėja </w:t>
      </w:r>
      <w:r w:rsidR="002C548A">
        <w:rPr>
          <w:szCs w:val="24"/>
          <w:lang w:eastAsia="en-US"/>
        </w:rPr>
        <w:t xml:space="preserve">– </w:t>
      </w:r>
      <w:r w:rsidR="00056D66" w:rsidRPr="00056D66">
        <w:rPr>
          <w:szCs w:val="24"/>
          <w:lang w:eastAsia="en-US"/>
        </w:rPr>
        <w:t>D. Netikšienė.</w:t>
      </w:r>
      <w:r w:rsidRPr="008D09C4">
        <w:rPr>
          <w:b/>
        </w:rPr>
        <w:t xml:space="preserve"> </w:t>
      </w:r>
      <w:r w:rsidRPr="008D09C4">
        <w:t>Teigia, kad</w:t>
      </w:r>
      <w:r>
        <w:rPr>
          <w:b/>
        </w:rPr>
        <w:t xml:space="preserve"> </w:t>
      </w:r>
      <w:r>
        <w:t>s</w:t>
      </w:r>
      <w:r w:rsidRPr="008D09C4">
        <w:t>prendimo proj</w:t>
      </w:r>
      <w:r>
        <w:t>ekto esmė – patikslinti   socialinio būsto, kaip  savivaldybės būsto fondo dalies, sąrašą atsižvelgiant į pokyčius, įvykusius per laikotarpį nuo 2018 m. sausio 1 d. iki 2018 m. kovo 1 d.</w:t>
      </w:r>
    </w:p>
    <w:p w:rsidR="00056D66" w:rsidRDefault="008D09C4" w:rsidP="00056D66">
      <w:pPr>
        <w:jc w:val="both"/>
        <w:rPr>
          <w:szCs w:val="24"/>
          <w:lang w:eastAsia="en-US"/>
        </w:rPr>
      </w:pPr>
      <w:r>
        <w:rPr>
          <w:szCs w:val="24"/>
          <w:lang w:eastAsia="en-US"/>
        </w:rPr>
        <w:t xml:space="preserve">                 NUTARTA. Pritarti pateiktam sprendimo projektui.</w:t>
      </w:r>
    </w:p>
    <w:p w:rsidR="008D09C4" w:rsidRDefault="008D09C4" w:rsidP="00056D66">
      <w:pPr>
        <w:jc w:val="both"/>
        <w:rPr>
          <w:szCs w:val="24"/>
          <w:lang w:eastAsia="en-US"/>
        </w:rPr>
      </w:pPr>
      <w:r>
        <w:rPr>
          <w:szCs w:val="24"/>
          <w:lang w:eastAsia="en-US"/>
        </w:rPr>
        <w:t xml:space="preserve">                 BALSUOTA: už – 4, prieš – 0, susilaiko – 0.</w:t>
      </w:r>
    </w:p>
    <w:p w:rsidR="00B4521A" w:rsidRPr="00056D66" w:rsidRDefault="00B4521A" w:rsidP="00056D66">
      <w:pPr>
        <w:jc w:val="both"/>
        <w:rPr>
          <w:szCs w:val="24"/>
          <w:lang w:eastAsia="en-US"/>
        </w:rPr>
      </w:pPr>
    </w:p>
    <w:p w:rsidR="00B4521A" w:rsidRDefault="00056D66" w:rsidP="00056D66">
      <w:pPr>
        <w:jc w:val="both"/>
        <w:rPr>
          <w:szCs w:val="24"/>
          <w:lang w:eastAsia="en-US"/>
        </w:rPr>
      </w:pPr>
      <w:r w:rsidRPr="00056D66">
        <w:rPr>
          <w:szCs w:val="24"/>
          <w:lang w:eastAsia="en-US"/>
        </w:rPr>
        <w:t xml:space="preserve">            </w:t>
      </w:r>
      <w:r>
        <w:rPr>
          <w:szCs w:val="24"/>
          <w:lang w:eastAsia="en-US"/>
        </w:rPr>
        <w:t xml:space="preserve">   </w:t>
      </w:r>
      <w:r w:rsidRPr="00056D66">
        <w:rPr>
          <w:szCs w:val="24"/>
          <w:lang w:eastAsia="en-US"/>
        </w:rPr>
        <w:t xml:space="preserve">  2. </w:t>
      </w:r>
      <w:r>
        <w:rPr>
          <w:szCs w:val="24"/>
          <w:lang w:eastAsia="en-US"/>
        </w:rPr>
        <w:t xml:space="preserve">SVARSTYTA. </w:t>
      </w:r>
      <w:r w:rsidR="00B4521A">
        <w:rPr>
          <w:szCs w:val="24"/>
          <w:lang w:eastAsia="en-US"/>
        </w:rPr>
        <w:t>S</w:t>
      </w:r>
      <w:r w:rsidRPr="00056D66">
        <w:rPr>
          <w:szCs w:val="24"/>
          <w:lang w:eastAsia="en-US"/>
        </w:rPr>
        <w:t>avivaldyb</w:t>
      </w:r>
      <w:r w:rsidR="00B4521A">
        <w:rPr>
          <w:szCs w:val="24"/>
          <w:lang w:eastAsia="en-US"/>
        </w:rPr>
        <w:t>ės būsto nuomos sąlygų pakeitimas</w:t>
      </w:r>
      <w:r w:rsidRPr="00056D66">
        <w:rPr>
          <w:szCs w:val="24"/>
          <w:lang w:eastAsia="en-US"/>
        </w:rPr>
        <w:t xml:space="preserve">. </w:t>
      </w:r>
    </w:p>
    <w:p w:rsidR="002D3215" w:rsidRDefault="002D3215" w:rsidP="002D3215">
      <w:pPr>
        <w:ind w:firstLine="720"/>
        <w:jc w:val="both"/>
      </w:pPr>
      <w:r>
        <w:rPr>
          <w:szCs w:val="24"/>
          <w:lang w:eastAsia="en-US"/>
        </w:rPr>
        <w:t xml:space="preserve">    </w:t>
      </w:r>
      <w:r w:rsidR="00056D66" w:rsidRPr="00056D66">
        <w:rPr>
          <w:szCs w:val="24"/>
          <w:lang w:eastAsia="en-US"/>
        </w:rPr>
        <w:t xml:space="preserve">Pranešėja </w:t>
      </w:r>
      <w:r w:rsidR="002C548A">
        <w:rPr>
          <w:szCs w:val="24"/>
          <w:lang w:eastAsia="en-US"/>
        </w:rPr>
        <w:t xml:space="preserve">– </w:t>
      </w:r>
      <w:r w:rsidR="00056D66" w:rsidRPr="00056D66">
        <w:rPr>
          <w:szCs w:val="24"/>
          <w:lang w:eastAsia="en-US"/>
        </w:rPr>
        <w:t>D. Netikšienė.</w:t>
      </w:r>
      <w:r w:rsidRPr="002D3215">
        <w:t xml:space="preserve"> </w:t>
      </w:r>
      <w:r w:rsidR="0051328B">
        <w:t>Siūlo</w:t>
      </w:r>
      <w:r>
        <w:t xml:space="preserve"> patenkinti savivaldybės būstų </w:t>
      </w:r>
      <w:r w:rsidRPr="002D3215">
        <w:t>(duomenys neskelbtini)</w:t>
      </w:r>
      <w:r>
        <w:rPr>
          <w:i/>
        </w:rPr>
        <w:t xml:space="preserve">, </w:t>
      </w:r>
      <w:r w:rsidRPr="007F332E">
        <w:t>Klaipėdoje</w:t>
      </w:r>
      <w:r>
        <w:t>,</w:t>
      </w:r>
      <w:r>
        <w:rPr>
          <w:i/>
        </w:rPr>
        <w:t xml:space="preserve"> </w:t>
      </w:r>
      <w:r>
        <w:t xml:space="preserve">bei </w:t>
      </w:r>
      <w:r w:rsidRPr="002D3215">
        <w:t xml:space="preserve"> (duomenys neskelbtini</w:t>
      </w:r>
      <w:r>
        <w:rPr>
          <w:i/>
        </w:rPr>
        <w:t>)</w:t>
      </w:r>
      <w:r>
        <w:t xml:space="preserve">, Klaipėdoje, nuomininkų I. S. ir A. K. prašymus pakeisti nuomos sąlygas ir  nuomoti  jiems būstus socialinio būsto sąlygomis. Teisę į būsto nuomos sąlygų pakeitimą nuomininkai pagrindė pateiktomis Metinėmis gyventojo (šeimos) turto deklaracijomis už praėjusius kalendorinius 2017 metus. </w:t>
      </w:r>
    </w:p>
    <w:p w:rsidR="002D3215" w:rsidRDefault="002D3215" w:rsidP="002D3215">
      <w:pPr>
        <w:jc w:val="both"/>
        <w:rPr>
          <w:szCs w:val="24"/>
          <w:lang w:eastAsia="en-US"/>
        </w:rPr>
      </w:pPr>
      <w:r>
        <w:rPr>
          <w:szCs w:val="24"/>
          <w:lang w:eastAsia="en-US"/>
        </w:rPr>
        <w:t xml:space="preserve">                 NUTARTA. Pritarti pateiktam sprendimo projektui.</w:t>
      </w:r>
    </w:p>
    <w:p w:rsidR="002D3215" w:rsidRDefault="002D3215" w:rsidP="002D3215">
      <w:pPr>
        <w:jc w:val="both"/>
        <w:rPr>
          <w:szCs w:val="24"/>
          <w:lang w:eastAsia="en-US"/>
        </w:rPr>
      </w:pPr>
      <w:r>
        <w:rPr>
          <w:szCs w:val="24"/>
          <w:lang w:eastAsia="en-US"/>
        </w:rPr>
        <w:t xml:space="preserve">                 BALSUOTA: už – 4, prieš – 0, susilaiko – 0.</w:t>
      </w:r>
    </w:p>
    <w:p w:rsidR="00B4521A" w:rsidRPr="00056D66" w:rsidRDefault="00B4521A" w:rsidP="00056D66">
      <w:pPr>
        <w:jc w:val="both"/>
        <w:rPr>
          <w:szCs w:val="24"/>
          <w:lang w:eastAsia="en-US"/>
        </w:rPr>
      </w:pPr>
    </w:p>
    <w:p w:rsidR="00B4521A" w:rsidRDefault="00056D66" w:rsidP="00056D66">
      <w:pPr>
        <w:jc w:val="both"/>
        <w:rPr>
          <w:szCs w:val="24"/>
          <w:lang w:eastAsia="en-US"/>
        </w:rPr>
      </w:pPr>
      <w:r w:rsidRPr="00056D66">
        <w:rPr>
          <w:szCs w:val="24"/>
          <w:lang w:eastAsia="en-US"/>
        </w:rPr>
        <w:t xml:space="preserve">             </w:t>
      </w:r>
      <w:r>
        <w:rPr>
          <w:szCs w:val="24"/>
          <w:lang w:eastAsia="en-US"/>
        </w:rPr>
        <w:t xml:space="preserve">   </w:t>
      </w:r>
      <w:r w:rsidRPr="00056D66">
        <w:rPr>
          <w:szCs w:val="24"/>
          <w:lang w:eastAsia="en-US"/>
        </w:rPr>
        <w:t xml:space="preserve"> 3. </w:t>
      </w:r>
      <w:r>
        <w:rPr>
          <w:szCs w:val="24"/>
          <w:lang w:eastAsia="en-US"/>
        </w:rPr>
        <w:t xml:space="preserve">SVARSTYTA. </w:t>
      </w:r>
      <w:r w:rsidR="00B4521A">
        <w:rPr>
          <w:szCs w:val="24"/>
          <w:lang w:eastAsia="en-US"/>
        </w:rPr>
        <w:t>Atleidimas</w:t>
      </w:r>
      <w:r w:rsidRPr="00056D66">
        <w:rPr>
          <w:szCs w:val="24"/>
          <w:lang w:eastAsia="en-US"/>
        </w:rPr>
        <w:t xml:space="preserve"> nuo socialinio būsto nuomos mokesčio mokėjimo. </w:t>
      </w:r>
    </w:p>
    <w:p w:rsidR="00E25D06" w:rsidRPr="00E25D06" w:rsidRDefault="00B4521A" w:rsidP="00E25D06">
      <w:pPr>
        <w:jc w:val="both"/>
        <w:rPr>
          <w:i/>
          <w:szCs w:val="24"/>
        </w:rPr>
      </w:pPr>
      <w:r>
        <w:rPr>
          <w:szCs w:val="24"/>
          <w:lang w:eastAsia="en-US"/>
        </w:rPr>
        <w:t xml:space="preserve">                 </w:t>
      </w:r>
      <w:r w:rsidR="00056D66" w:rsidRPr="00056D66">
        <w:rPr>
          <w:szCs w:val="24"/>
          <w:lang w:eastAsia="en-US"/>
        </w:rPr>
        <w:t xml:space="preserve">Pranešėja </w:t>
      </w:r>
      <w:r w:rsidR="002C548A">
        <w:rPr>
          <w:szCs w:val="24"/>
          <w:lang w:eastAsia="en-US"/>
        </w:rPr>
        <w:t xml:space="preserve">– </w:t>
      </w:r>
      <w:r w:rsidR="00056D66" w:rsidRPr="00056D66">
        <w:rPr>
          <w:szCs w:val="24"/>
          <w:lang w:eastAsia="en-US"/>
        </w:rPr>
        <w:t>D. Netikšienė.</w:t>
      </w:r>
      <w:r w:rsidR="00E25D06" w:rsidRPr="00E25D06">
        <w:rPr>
          <w:szCs w:val="24"/>
        </w:rPr>
        <w:t xml:space="preserve"> </w:t>
      </w:r>
      <w:r w:rsidR="00E25D06">
        <w:rPr>
          <w:szCs w:val="24"/>
        </w:rPr>
        <w:t>Siūlo</w:t>
      </w:r>
      <w:r w:rsidR="00E25D06" w:rsidRPr="00E25D06">
        <w:rPr>
          <w:szCs w:val="24"/>
        </w:rPr>
        <w:t xml:space="preserve"> nuo 2018 m. kovo 1 d. iki 2018 m. gruodžio 31 d. atleisti nuo savivaldybės socialinio būsto (duomenys neskelbtini),</w:t>
      </w:r>
      <w:r w:rsidR="00E25D06" w:rsidRPr="00E25D06">
        <w:rPr>
          <w:i/>
          <w:szCs w:val="24"/>
        </w:rPr>
        <w:t xml:space="preserve"> </w:t>
      </w:r>
      <w:r w:rsidR="00E25D06" w:rsidRPr="00E25D06">
        <w:rPr>
          <w:szCs w:val="24"/>
        </w:rPr>
        <w:t>Klaipėdoje, nuomininkę G. R.</w:t>
      </w:r>
      <w:r w:rsidR="00E25D06" w:rsidRPr="00E25D06">
        <w:rPr>
          <w:i/>
          <w:szCs w:val="24"/>
        </w:rPr>
        <w:t xml:space="preserve"> </w:t>
      </w:r>
    </w:p>
    <w:p w:rsidR="00E25D06" w:rsidRDefault="00E25D06" w:rsidP="00E25D06">
      <w:pPr>
        <w:jc w:val="both"/>
        <w:rPr>
          <w:szCs w:val="24"/>
          <w:lang w:eastAsia="en-US"/>
        </w:rPr>
      </w:pPr>
      <w:r>
        <w:rPr>
          <w:szCs w:val="24"/>
          <w:lang w:eastAsia="en-US"/>
        </w:rPr>
        <w:t xml:space="preserve">                 NUTARTA. Pritarti pateiktam sprendimo projektui.</w:t>
      </w:r>
    </w:p>
    <w:p w:rsidR="00E25D06" w:rsidRDefault="00E25D06" w:rsidP="00E25D06">
      <w:pPr>
        <w:jc w:val="both"/>
        <w:rPr>
          <w:szCs w:val="24"/>
          <w:lang w:eastAsia="en-US"/>
        </w:rPr>
      </w:pPr>
      <w:r>
        <w:rPr>
          <w:szCs w:val="24"/>
          <w:lang w:eastAsia="en-US"/>
        </w:rPr>
        <w:t xml:space="preserve">                 BALSUOTA: už – 4, prieš – 0, susilaiko – 0.</w:t>
      </w:r>
    </w:p>
    <w:p w:rsidR="002D3215" w:rsidRPr="00056D66" w:rsidRDefault="002D3215" w:rsidP="00056D66">
      <w:pPr>
        <w:jc w:val="both"/>
        <w:rPr>
          <w:szCs w:val="24"/>
          <w:lang w:eastAsia="en-US"/>
        </w:rPr>
      </w:pPr>
    </w:p>
    <w:p w:rsidR="00B4521A" w:rsidRDefault="00056D66" w:rsidP="00056D66">
      <w:pPr>
        <w:jc w:val="both"/>
        <w:rPr>
          <w:szCs w:val="24"/>
        </w:rPr>
      </w:pPr>
      <w:r w:rsidRPr="00056D66">
        <w:rPr>
          <w:szCs w:val="24"/>
          <w:lang w:eastAsia="en-US"/>
        </w:rPr>
        <w:t xml:space="preserve">            </w:t>
      </w:r>
      <w:r>
        <w:rPr>
          <w:szCs w:val="24"/>
          <w:lang w:eastAsia="en-US"/>
        </w:rPr>
        <w:t xml:space="preserve"> </w:t>
      </w:r>
      <w:r w:rsidRPr="00056D66">
        <w:rPr>
          <w:szCs w:val="24"/>
          <w:lang w:eastAsia="en-US"/>
        </w:rPr>
        <w:t xml:space="preserve">  </w:t>
      </w:r>
      <w:r>
        <w:rPr>
          <w:szCs w:val="24"/>
          <w:lang w:eastAsia="en-US"/>
        </w:rPr>
        <w:t xml:space="preserve">  </w:t>
      </w:r>
      <w:r w:rsidRPr="00056D66">
        <w:rPr>
          <w:szCs w:val="24"/>
          <w:lang w:eastAsia="en-US"/>
        </w:rPr>
        <w:t xml:space="preserve">4. </w:t>
      </w:r>
      <w:r>
        <w:rPr>
          <w:szCs w:val="24"/>
          <w:lang w:eastAsia="en-US"/>
        </w:rPr>
        <w:t xml:space="preserve">SVARSTYTA. </w:t>
      </w:r>
      <w:r w:rsidRPr="00056D66">
        <w:rPr>
          <w:szCs w:val="24"/>
        </w:rPr>
        <w:t>Klaipėdos miesto savivaldybės tarybos 2012 m. sausio 27 d. sprendimo Nr. T2-30 „Dėl Klaipėdos miesto savivaldybės nuomojamo turt</w:t>
      </w:r>
      <w:r w:rsidR="00B4521A">
        <w:rPr>
          <w:szCs w:val="24"/>
        </w:rPr>
        <w:t>o sąrašo patvirtinimo“ pakeitimas</w:t>
      </w:r>
      <w:r w:rsidRPr="00056D66">
        <w:rPr>
          <w:szCs w:val="24"/>
        </w:rPr>
        <w:t xml:space="preserve">. </w:t>
      </w:r>
    </w:p>
    <w:p w:rsidR="0051328B" w:rsidRDefault="0051328B" w:rsidP="0051328B">
      <w:pPr>
        <w:ind w:firstLine="720"/>
        <w:jc w:val="both"/>
      </w:pPr>
      <w:r>
        <w:rPr>
          <w:szCs w:val="24"/>
        </w:rPr>
        <w:t xml:space="preserve">     </w:t>
      </w:r>
      <w:r w:rsidR="00056D66" w:rsidRPr="00056D66">
        <w:rPr>
          <w:szCs w:val="24"/>
        </w:rPr>
        <w:t xml:space="preserve">Pranešėjas </w:t>
      </w:r>
      <w:r w:rsidR="002C548A">
        <w:rPr>
          <w:szCs w:val="24"/>
          <w:lang w:eastAsia="en-US"/>
        </w:rPr>
        <w:t xml:space="preserve">– </w:t>
      </w:r>
      <w:r w:rsidR="00056D66" w:rsidRPr="00056D66">
        <w:rPr>
          <w:szCs w:val="24"/>
        </w:rPr>
        <w:t>E. Simokaitis.</w:t>
      </w:r>
      <w:r w:rsidRPr="0051328B">
        <w:t xml:space="preserve"> </w:t>
      </w:r>
      <w:r w:rsidR="00975BC0">
        <w:t>Teigia, kad</w:t>
      </w:r>
      <w:r>
        <w:t xml:space="preserve"> siekiama pakeisti Klaipėdos miesto savivaldybės nuomojamo turto sąrašą, patvirtintą Savivaldybės tarybos 2012 m. sausio 27 d. sprendimu Nr. T2-30. </w:t>
      </w:r>
      <w:r w:rsidRPr="00BB2875">
        <w:t>Sprendimo projektas parengtas vadovaujantis Klaipėdos miesto savivaldybės materialiojo turto nuomos tvarkos apraš</w:t>
      </w:r>
      <w:r>
        <w:t>u (toliau – Tvarkos aprašas)</w:t>
      </w:r>
      <w:r w:rsidRPr="00BB2875">
        <w:t>, patvirtint</w:t>
      </w:r>
      <w:r>
        <w:t>u</w:t>
      </w:r>
      <w:r w:rsidRPr="00BB2875">
        <w:t xml:space="preserve"> Klaipėdos miesto savivaldybės tarybos </w:t>
      </w:r>
      <w:smartTag w:uri="urn:schemas-microsoft-com:office:smarttags" w:element="metricconverter">
        <w:smartTagPr>
          <w:attr w:name="ProductID" w:val="2011 m"/>
        </w:smartTagPr>
        <w:r w:rsidRPr="00BB2875">
          <w:t>2011 m</w:t>
        </w:r>
      </w:smartTag>
      <w:r w:rsidRPr="00BB2875">
        <w:t xml:space="preserve">. gruodžio 22 d. sprendimu Nr. T2-401. </w:t>
      </w:r>
      <w:r>
        <w:t xml:space="preserve">Pagal </w:t>
      </w:r>
      <w:r w:rsidRPr="00BB2875">
        <w:t>Tvarkos aprašo 3 punkt</w:t>
      </w:r>
      <w:r>
        <w:t>ą,</w:t>
      </w:r>
      <w:r w:rsidRPr="00BB2875">
        <w:t xml:space="preserve"> Savivaldybės turtas nuomojamas pagal Klaipėdos miesto savivaldybės tarybos patvirtintą nuomojamo turto sąrašą.</w:t>
      </w:r>
    </w:p>
    <w:p w:rsidR="0051328B" w:rsidRDefault="0051328B" w:rsidP="0051328B">
      <w:pPr>
        <w:ind w:firstLine="720"/>
        <w:jc w:val="both"/>
      </w:pPr>
      <w:r>
        <w:t xml:space="preserve">    </w:t>
      </w:r>
      <w:r w:rsidR="00975BC0">
        <w:t xml:space="preserve"> E. Simokaitis primena, kad </w:t>
      </w:r>
      <w:r>
        <w:t xml:space="preserve">Turto skyrius inicijuoja Tvarkos aprašo pakeitimą. Vadovaujantis naujais negyvenamųjų patalpų (pastatas – ligoninė) Liepojos g. 49, Klaipėda, kadastriniais </w:t>
      </w:r>
      <w:proofErr w:type="spellStart"/>
      <w:r>
        <w:t>matavimais</w:t>
      </w:r>
      <w:proofErr w:type="spellEnd"/>
      <w:r>
        <w:t xml:space="preserve">, pakeičiamas 8 Tvarkos aprašo punktas. </w:t>
      </w:r>
    </w:p>
    <w:p w:rsidR="0051328B" w:rsidRDefault="0051328B" w:rsidP="0051328B">
      <w:pPr>
        <w:ind w:firstLine="720"/>
        <w:jc w:val="both"/>
      </w:pPr>
      <w:r>
        <w:t xml:space="preserve">     Atsižvelgiant į tai parengtas Tarybos sprendimo projektas „Dėl Klaipėdos miesto savivaldybės tarybos 2012 m. sausio 27 d. sprendimo Nr. T2-30 Dėl Klaipėdos miesto savivaldybės nuomojamo turto sąrašo patvirtinimo“ pakeitimo.</w:t>
      </w:r>
    </w:p>
    <w:p w:rsidR="005171D6" w:rsidRDefault="005171D6" w:rsidP="005171D6">
      <w:pPr>
        <w:jc w:val="both"/>
        <w:rPr>
          <w:szCs w:val="24"/>
          <w:lang w:eastAsia="en-US"/>
        </w:rPr>
      </w:pPr>
      <w:r>
        <w:rPr>
          <w:szCs w:val="24"/>
          <w:lang w:eastAsia="en-US"/>
        </w:rPr>
        <w:t xml:space="preserve">                 NUTARTA. Pritarti pateiktam sprendimo projektui.</w:t>
      </w:r>
    </w:p>
    <w:p w:rsidR="005171D6" w:rsidRDefault="005171D6" w:rsidP="005171D6">
      <w:pPr>
        <w:jc w:val="both"/>
        <w:rPr>
          <w:szCs w:val="24"/>
          <w:lang w:eastAsia="en-US"/>
        </w:rPr>
      </w:pPr>
      <w:r>
        <w:rPr>
          <w:szCs w:val="24"/>
          <w:lang w:eastAsia="en-US"/>
        </w:rPr>
        <w:t xml:space="preserve">                 BALSUOTA: už – 4, prieš – 0, susilaiko – 0.</w:t>
      </w:r>
    </w:p>
    <w:p w:rsidR="00B4521A" w:rsidRPr="00056D66" w:rsidRDefault="00B4521A" w:rsidP="00056D66">
      <w:pPr>
        <w:jc w:val="both"/>
        <w:rPr>
          <w:szCs w:val="24"/>
        </w:rPr>
      </w:pPr>
    </w:p>
    <w:p w:rsidR="00B4521A" w:rsidRDefault="00056D66" w:rsidP="00056D66">
      <w:pPr>
        <w:jc w:val="both"/>
        <w:rPr>
          <w:szCs w:val="24"/>
          <w:lang w:eastAsia="en-US"/>
        </w:rPr>
      </w:pPr>
      <w:r w:rsidRPr="00056D66">
        <w:rPr>
          <w:szCs w:val="24"/>
          <w:lang w:eastAsia="en-US"/>
        </w:rPr>
        <w:t xml:space="preserve">              </w:t>
      </w:r>
      <w:r>
        <w:rPr>
          <w:szCs w:val="24"/>
          <w:lang w:eastAsia="en-US"/>
        </w:rPr>
        <w:t xml:space="preserve">   </w:t>
      </w:r>
      <w:r w:rsidRPr="00056D66">
        <w:rPr>
          <w:szCs w:val="24"/>
          <w:lang w:eastAsia="en-US"/>
        </w:rPr>
        <w:t xml:space="preserve">5. </w:t>
      </w:r>
      <w:r>
        <w:rPr>
          <w:szCs w:val="24"/>
          <w:lang w:eastAsia="en-US"/>
        </w:rPr>
        <w:t xml:space="preserve">SVARSTYTA. </w:t>
      </w:r>
      <w:r w:rsidRPr="00056D66">
        <w:rPr>
          <w:szCs w:val="24"/>
          <w:lang w:eastAsia="en-US"/>
        </w:rPr>
        <w:t>Klaipėdos miesto savivaldybės tarybos 2011 m. lapkričio 24 d. sprendimo Nr. T2-378 „Dėl Klaipėdos miesto savivaldybės turto perdavimo valdyti, naudoti ir disponuoti juo patikėjimo teise tvarko</w:t>
      </w:r>
      <w:r w:rsidR="00B4521A">
        <w:rPr>
          <w:szCs w:val="24"/>
          <w:lang w:eastAsia="en-US"/>
        </w:rPr>
        <w:t>s aprašo patvirtinimo“ pakeitimas</w:t>
      </w:r>
      <w:r w:rsidRPr="00056D66">
        <w:rPr>
          <w:szCs w:val="24"/>
          <w:lang w:eastAsia="en-US"/>
        </w:rPr>
        <w:t xml:space="preserve">. </w:t>
      </w:r>
    </w:p>
    <w:p w:rsidR="009408F8" w:rsidRDefault="009408F8" w:rsidP="009408F8">
      <w:pPr>
        <w:ind w:firstLine="720"/>
        <w:jc w:val="both"/>
      </w:pPr>
      <w:r>
        <w:rPr>
          <w:szCs w:val="24"/>
          <w:lang w:eastAsia="en-US"/>
        </w:rPr>
        <w:t xml:space="preserve">     </w:t>
      </w:r>
      <w:r w:rsidR="00056D66" w:rsidRPr="00056D66">
        <w:rPr>
          <w:szCs w:val="24"/>
          <w:lang w:eastAsia="en-US"/>
        </w:rPr>
        <w:t xml:space="preserve">Pranešėjas </w:t>
      </w:r>
      <w:r w:rsidR="002C548A">
        <w:rPr>
          <w:szCs w:val="24"/>
          <w:lang w:eastAsia="en-US"/>
        </w:rPr>
        <w:t xml:space="preserve">– </w:t>
      </w:r>
      <w:r w:rsidR="00056D66" w:rsidRPr="00056D66">
        <w:rPr>
          <w:szCs w:val="24"/>
          <w:lang w:eastAsia="en-US"/>
        </w:rPr>
        <w:t>E. Simokaitis.</w:t>
      </w:r>
      <w:r w:rsidRPr="009408F8">
        <w:t xml:space="preserve"> </w:t>
      </w:r>
      <w:r w:rsidR="00975BC0">
        <w:t xml:space="preserve">Sako, kad </w:t>
      </w:r>
      <w:r w:rsidRPr="00056D66">
        <w:rPr>
          <w:szCs w:val="24"/>
          <w:lang w:eastAsia="en-US"/>
        </w:rPr>
        <w:t>Klaipėdos miesto savivaldybės turto perdavimo valdyti, naudoti ir disponuoti juo patikėjimo teise</w:t>
      </w:r>
      <w:r>
        <w:t xml:space="preserve"> tvarkos aprašas papildomas nuostatomis, kurios reglamentuos savivaldybės turto, kurį patikėjimo teise valdo savivaldybės biudžetinės įstaigos, ir kurio remonto, rekonstrukcijos ar modernizavimo darbus atlieka Savivaldybės administracija, vertės padidinimo buhalterinėje apskaitoje procedūras. Nustatoma remonto, rekonstrukcijos ar modernizavimo darbų vertės perdavimo iš Savivaldybės administracijos kitoms savivaldybės biudžetinėms įstaigoms, turto vertės padidinimo tvarka.</w:t>
      </w:r>
    </w:p>
    <w:p w:rsidR="009408F8" w:rsidRDefault="009408F8" w:rsidP="009408F8">
      <w:pPr>
        <w:jc w:val="both"/>
        <w:rPr>
          <w:szCs w:val="24"/>
          <w:lang w:eastAsia="en-US"/>
        </w:rPr>
      </w:pPr>
      <w:r>
        <w:rPr>
          <w:szCs w:val="24"/>
          <w:lang w:eastAsia="en-US"/>
        </w:rPr>
        <w:t xml:space="preserve">                 NUTARTA. Pritarti pateiktam sprendimo projektui.</w:t>
      </w:r>
    </w:p>
    <w:p w:rsidR="009408F8" w:rsidRDefault="009408F8" w:rsidP="009408F8">
      <w:pPr>
        <w:jc w:val="both"/>
        <w:rPr>
          <w:szCs w:val="24"/>
          <w:lang w:eastAsia="en-US"/>
        </w:rPr>
      </w:pPr>
      <w:r>
        <w:rPr>
          <w:szCs w:val="24"/>
          <w:lang w:eastAsia="en-US"/>
        </w:rPr>
        <w:t xml:space="preserve">                 BALSUOTA: už – 4, prieš – 0, susilaiko – 0.</w:t>
      </w:r>
    </w:p>
    <w:p w:rsidR="00B4521A" w:rsidRPr="00056D66" w:rsidRDefault="00B4521A" w:rsidP="00056D66">
      <w:pPr>
        <w:jc w:val="both"/>
        <w:rPr>
          <w:szCs w:val="24"/>
          <w:lang w:eastAsia="en-US"/>
        </w:rPr>
      </w:pPr>
    </w:p>
    <w:p w:rsidR="00B4521A" w:rsidRDefault="00056D66" w:rsidP="00056D66">
      <w:pPr>
        <w:jc w:val="both"/>
        <w:rPr>
          <w:iCs/>
          <w:color w:val="000000"/>
          <w:szCs w:val="24"/>
          <w:lang w:eastAsia="en-US"/>
        </w:rPr>
      </w:pPr>
      <w:r w:rsidRPr="00056D66">
        <w:rPr>
          <w:szCs w:val="24"/>
          <w:lang w:eastAsia="en-US"/>
        </w:rPr>
        <w:t xml:space="preserve">            </w:t>
      </w:r>
      <w:r>
        <w:rPr>
          <w:szCs w:val="24"/>
          <w:lang w:eastAsia="en-US"/>
        </w:rPr>
        <w:t xml:space="preserve"> </w:t>
      </w:r>
      <w:r w:rsidRPr="00056D66">
        <w:rPr>
          <w:szCs w:val="24"/>
          <w:lang w:eastAsia="en-US"/>
        </w:rPr>
        <w:t xml:space="preserve"> </w:t>
      </w:r>
      <w:r>
        <w:rPr>
          <w:szCs w:val="24"/>
          <w:lang w:eastAsia="en-US"/>
        </w:rPr>
        <w:t xml:space="preserve">  </w:t>
      </w:r>
      <w:r w:rsidRPr="00056D66">
        <w:rPr>
          <w:szCs w:val="24"/>
          <w:lang w:eastAsia="en-US"/>
        </w:rPr>
        <w:t xml:space="preserve"> 6. </w:t>
      </w:r>
      <w:r>
        <w:rPr>
          <w:szCs w:val="24"/>
          <w:lang w:eastAsia="en-US"/>
        </w:rPr>
        <w:t xml:space="preserve">SVARSTYTA. </w:t>
      </w:r>
      <w:r w:rsidR="00B4521A">
        <w:rPr>
          <w:iCs/>
          <w:color w:val="000000"/>
          <w:szCs w:val="24"/>
          <w:lang w:eastAsia="en-US"/>
        </w:rPr>
        <w:t>Turto perėmimas</w:t>
      </w:r>
      <w:r w:rsidRPr="00056D66">
        <w:rPr>
          <w:iCs/>
          <w:color w:val="000000"/>
          <w:szCs w:val="24"/>
          <w:lang w:eastAsia="en-US"/>
        </w:rPr>
        <w:t xml:space="preserve"> Klaipėdos miesto savivaldybės nuosavybėn.</w:t>
      </w:r>
    </w:p>
    <w:p w:rsidR="007A4B59" w:rsidRPr="00443807" w:rsidRDefault="00056D66" w:rsidP="007A4B59">
      <w:pPr>
        <w:ind w:firstLine="720"/>
        <w:jc w:val="both"/>
        <w:rPr>
          <w:szCs w:val="24"/>
        </w:rPr>
      </w:pPr>
      <w:r w:rsidRPr="00056D66">
        <w:rPr>
          <w:iCs/>
          <w:color w:val="000000"/>
          <w:szCs w:val="24"/>
          <w:lang w:eastAsia="en-US"/>
        </w:rPr>
        <w:t xml:space="preserve"> </w:t>
      </w:r>
      <w:r w:rsidR="007A4B59">
        <w:rPr>
          <w:iCs/>
          <w:color w:val="000000"/>
          <w:szCs w:val="24"/>
          <w:lang w:eastAsia="en-US"/>
        </w:rPr>
        <w:t xml:space="preserve">    </w:t>
      </w:r>
      <w:r w:rsidRPr="00056D66">
        <w:rPr>
          <w:iCs/>
          <w:color w:val="000000"/>
          <w:szCs w:val="24"/>
          <w:lang w:eastAsia="en-US"/>
        </w:rPr>
        <w:t xml:space="preserve">Pranešėjas </w:t>
      </w:r>
      <w:r w:rsidR="009408F8">
        <w:rPr>
          <w:iCs/>
          <w:color w:val="000000"/>
          <w:szCs w:val="24"/>
          <w:lang w:eastAsia="en-US"/>
        </w:rPr>
        <w:t xml:space="preserve">– </w:t>
      </w:r>
      <w:r w:rsidR="00057001">
        <w:rPr>
          <w:iCs/>
          <w:color w:val="000000"/>
          <w:szCs w:val="24"/>
          <w:lang w:eastAsia="en-US"/>
        </w:rPr>
        <w:t xml:space="preserve">E. </w:t>
      </w:r>
      <w:r w:rsidRPr="00056D66">
        <w:rPr>
          <w:iCs/>
          <w:color w:val="000000"/>
          <w:szCs w:val="24"/>
          <w:lang w:eastAsia="en-US"/>
        </w:rPr>
        <w:t>Simokaitis.</w:t>
      </w:r>
      <w:r w:rsidRPr="00056D66">
        <w:rPr>
          <w:szCs w:val="24"/>
          <w:lang w:eastAsia="en-US"/>
        </w:rPr>
        <w:t xml:space="preserve"> </w:t>
      </w:r>
      <w:r w:rsidR="007A4B59">
        <w:rPr>
          <w:szCs w:val="24"/>
          <w:lang w:eastAsia="en-US"/>
        </w:rPr>
        <w:t xml:space="preserve">Teigia, kad </w:t>
      </w:r>
      <w:r w:rsidR="00975BC0">
        <w:rPr>
          <w:szCs w:val="24"/>
        </w:rPr>
        <w:t xml:space="preserve">sprendimo projektas teikiamas </w:t>
      </w:r>
      <w:r w:rsidR="007A4B59" w:rsidRPr="00443807">
        <w:rPr>
          <w:szCs w:val="24"/>
        </w:rPr>
        <w:t xml:space="preserve">siekiant neatlygintinai perimti iš </w:t>
      </w:r>
      <w:r w:rsidR="007A4B59" w:rsidRPr="00D21218">
        <w:rPr>
          <w:szCs w:val="24"/>
        </w:rPr>
        <w:t>UAB „</w:t>
      </w:r>
      <w:r w:rsidR="007A4B59">
        <w:rPr>
          <w:szCs w:val="24"/>
        </w:rPr>
        <w:t>Pamario troba</w:t>
      </w:r>
      <w:r w:rsidR="007A4B59" w:rsidRPr="00D21218">
        <w:rPr>
          <w:szCs w:val="24"/>
        </w:rPr>
        <w:t>“</w:t>
      </w:r>
      <w:r w:rsidR="007A4B59" w:rsidRPr="00964682">
        <w:rPr>
          <w:szCs w:val="24"/>
        </w:rPr>
        <w:t>, Klaipėdos miesto saviv</w:t>
      </w:r>
      <w:r w:rsidR="007A4B59">
        <w:rPr>
          <w:szCs w:val="24"/>
        </w:rPr>
        <w:t xml:space="preserve">aldybės nuosavybėn inžinerinius </w:t>
      </w:r>
      <w:r w:rsidR="007A4B59" w:rsidRPr="00964682">
        <w:rPr>
          <w:szCs w:val="24"/>
        </w:rPr>
        <w:t>tinklus</w:t>
      </w:r>
      <w:r w:rsidR="007A4B59" w:rsidRPr="00443807">
        <w:rPr>
          <w:szCs w:val="24"/>
        </w:rPr>
        <w:t xml:space="preserve">, kurių </w:t>
      </w:r>
      <w:r w:rsidR="007A4B59">
        <w:rPr>
          <w:szCs w:val="24"/>
        </w:rPr>
        <w:t xml:space="preserve">įsigijimo </w:t>
      </w:r>
      <w:r w:rsidR="007A4B59" w:rsidRPr="00443807">
        <w:rPr>
          <w:szCs w:val="24"/>
        </w:rPr>
        <w:t xml:space="preserve">vertė </w:t>
      </w:r>
      <w:r w:rsidR="007A4B59" w:rsidRPr="0093163C">
        <w:rPr>
          <w:szCs w:val="24"/>
        </w:rPr>
        <w:t>–</w:t>
      </w:r>
      <w:r w:rsidR="007A4B59">
        <w:rPr>
          <w:szCs w:val="24"/>
        </w:rPr>
        <w:t xml:space="preserve">12 945,00 </w:t>
      </w:r>
      <w:proofErr w:type="spellStart"/>
      <w:r w:rsidR="007A4B59" w:rsidRPr="00C616CF">
        <w:rPr>
          <w:szCs w:val="24"/>
        </w:rPr>
        <w:t>Eur</w:t>
      </w:r>
      <w:proofErr w:type="spellEnd"/>
      <w:r w:rsidR="007A4B59" w:rsidRPr="00C616CF">
        <w:rPr>
          <w:szCs w:val="24"/>
        </w:rPr>
        <w:t>.</w:t>
      </w:r>
    </w:p>
    <w:p w:rsidR="007A4B59" w:rsidRDefault="007A4B59" w:rsidP="007A4B59">
      <w:pPr>
        <w:jc w:val="both"/>
        <w:rPr>
          <w:szCs w:val="24"/>
          <w:lang w:eastAsia="en-US"/>
        </w:rPr>
      </w:pPr>
      <w:r>
        <w:rPr>
          <w:szCs w:val="24"/>
          <w:lang w:eastAsia="en-US"/>
        </w:rPr>
        <w:t xml:space="preserve">                 NUTARTA. Pritarti pateiktam sprendimo projektui.</w:t>
      </w:r>
    </w:p>
    <w:p w:rsidR="007A4B59" w:rsidRDefault="007A4B59" w:rsidP="007A4B59">
      <w:pPr>
        <w:jc w:val="both"/>
        <w:rPr>
          <w:szCs w:val="24"/>
          <w:lang w:eastAsia="en-US"/>
        </w:rPr>
      </w:pPr>
      <w:r>
        <w:rPr>
          <w:szCs w:val="24"/>
          <w:lang w:eastAsia="en-US"/>
        </w:rPr>
        <w:t xml:space="preserve">                 BALSUOTA: už – 4, prieš – 0, susilaiko – 0.</w:t>
      </w:r>
    </w:p>
    <w:p w:rsidR="00B4521A" w:rsidRPr="00056D66" w:rsidRDefault="00B4521A" w:rsidP="00056D66">
      <w:pPr>
        <w:jc w:val="both"/>
        <w:rPr>
          <w:szCs w:val="24"/>
          <w:lang w:eastAsia="en-US"/>
        </w:rPr>
      </w:pPr>
    </w:p>
    <w:p w:rsidR="00B4521A" w:rsidRDefault="00056D66" w:rsidP="00056D66">
      <w:pPr>
        <w:jc w:val="both"/>
        <w:rPr>
          <w:szCs w:val="24"/>
          <w:lang w:eastAsia="en-US"/>
        </w:rPr>
      </w:pPr>
      <w:r w:rsidRPr="00056D66">
        <w:rPr>
          <w:szCs w:val="24"/>
          <w:lang w:eastAsia="en-US"/>
        </w:rPr>
        <w:t xml:space="preserve">            </w:t>
      </w:r>
      <w:r>
        <w:rPr>
          <w:szCs w:val="24"/>
          <w:lang w:eastAsia="en-US"/>
        </w:rPr>
        <w:t xml:space="preserve">   </w:t>
      </w:r>
      <w:r w:rsidRPr="00056D66">
        <w:rPr>
          <w:szCs w:val="24"/>
          <w:lang w:eastAsia="en-US"/>
        </w:rPr>
        <w:t xml:space="preserve">  7. </w:t>
      </w:r>
      <w:r>
        <w:rPr>
          <w:szCs w:val="24"/>
          <w:lang w:eastAsia="en-US"/>
        </w:rPr>
        <w:t xml:space="preserve">SVARSTYTA. </w:t>
      </w:r>
      <w:r w:rsidR="00B4521A">
        <w:rPr>
          <w:szCs w:val="24"/>
          <w:lang w:eastAsia="en-US"/>
        </w:rPr>
        <w:t>Nekilnojamojo turto perdavimas</w:t>
      </w:r>
      <w:r w:rsidRPr="00056D66">
        <w:rPr>
          <w:szCs w:val="24"/>
          <w:lang w:eastAsia="en-US"/>
        </w:rPr>
        <w:t xml:space="preserve"> valstybės nuosavybėn. </w:t>
      </w:r>
    </w:p>
    <w:p w:rsidR="00FA14FB" w:rsidRDefault="00FA14FB" w:rsidP="00FA14FB">
      <w:pPr>
        <w:ind w:firstLine="720"/>
        <w:jc w:val="both"/>
        <w:rPr>
          <w:szCs w:val="24"/>
        </w:rPr>
      </w:pPr>
      <w:r>
        <w:rPr>
          <w:szCs w:val="24"/>
          <w:lang w:eastAsia="en-US"/>
        </w:rPr>
        <w:t xml:space="preserve">     </w:t>
      </w:r>
      <w:r w:rsidR="00056D66" w:rsidRPr="00056D66">
        <w:rPr>
          <w:szCs w:val="24"/>
          <w:lang w:eastAsia="en-US"/>
        </w:rPr>
        <w:t xml:space="preserve">Pranešėjas </w:t>
      </w:r>
      <w:r w:rsidR="002C548A">
        <w:rPr>
          <w:szCs w:val="24"/>
          <w:lang w:eastAsia="en-US"/>
        </w:rPr>
        <w:t xml:space="preserve">– </w:t>
      </w:r>
      <w:r w:rsidR="00056D66" w:rsidRPr="00056D66">
        <w:rPr>
          <w:szCs w:val="24"/>
          <w:lang w:eastAsia="en-US"/>
        </w:rPr>
        <w:t>E. Simokaitis.</w:t>
      </w:r>
      <w:r w:rsidRPr="00FA14FB">
        <w:rPr>
          <w:szCs w:val="24"/>
        </w:rPr>
        <w:t xml:space="preserve"> </w:t>
      </w:r>
      <w:r>
        <w:rPr>
          <w:szCs w:val="24"/>
        </w:rPr>
        <w:t>Sako, kad</w:t>
      </w:r>
      <w:r w:rsidR="00975BC0">
        <w:rPr>
          <w:szCs w:val="24"/>
        </w:rPr>
        <w:t xml:space="preserve"> sprendimo projektas teikiamas</w:t>
      </w:r>
      <w:r w:rsidRPr="00FA14FB">
        <w:rPr>
          <w:szCs w:val="24"/>
        </w:rPr>
        <w:t xml:space="preserve"> siekiant perduoti nekilnojamąjį turtą Lietuvos Respublikai. Turto bendra įsigijimo vertė - 439 907,32 </w:t>
      </w:r>
      <w:proofErr w:type="spellStart"/>
      <w:r w:rsidRPr="00FA14FB">
        <w:rPr>
          <w:szCs w:val="24"/>
        </w:rPr>
        <w:t>Eur</w:t>
      </w:r>
      <w:proofErr w:type="spellEnd"/>
      <w:r w:rsidRPr="00FA14FB">
        <w:rPr>
          <w:szCs w:val="24"/>
        </w:rPr>
        <w:t>.</w:t>
      </w:r>
    </w:p>
    <w:p w:rsidR="00FA14FB" w:rsidRDefault="00FA14FB" w:rsidP="00FA14FB">
      <w:pPr>
        <w:ind w:firstLine="720"/>
        <w:jc w:val="both"/>
        <w:rPr>
          <w:bCs/>
          <w:szCs w:val="24"/>
          <w:lang w:eastAsia="en-US"/>
        </w:rPr>
      </w:pPr>
      <w:r>
        <w:rPr>
          <w:bCs/>
          <w:szCs w:val="24"/>
          <w:lang w:eastAsia="en-US"/>
        </w:rPr>
        <w:t xml:space="preserve">     </w:t>
      </w:r>
      <w:r w:rsidRPr="00FA14FB">
        <w:rPr>
          <w:bCs/>
          <w:szCs w:val="24"/>
          <w:lang w:eastAsia="en-US"/>
        </w:rPr>
        <w:t xml:space="preserve">Perėmus minėtą turtą savivaldybės nuosavybėn, jis būtų perduotas Klaipėdos miesto savivaldybės administracijai valdyti, naudoti ir disponuoti patikėjimo teise Klaipėdos miesto savivaldybės tarybos 2017 m. spalio 19 d. sprendimu Nr. T2-233 patvirtintai Buvusio policijos pastato (Jūros g. 1) </w:t>
      </w:r>
      <w:proofErr w:type="spellStart"/>
      <w:r w:rsidRPr="00FA14FB">
        <w:rPr>
          <w:bCs/>
          <w:szCs w:val="24"/>
          <w:lang w:eastAsia="en-US"/>
        </w:rPr>
        <w:t>įveiklinimo</w:t>
      </w:r>
      <w:proofErr w:type="spellEnd"/>
      <w:r w:rsidRPr="00FA14FB">
        <w:rPr>
          <w:bCs/>
          <w:szCs w:val="24"/>
          <w:lang w:eastAsia="en-US"/>
        </w:rPr>
        <w:t xml:space="preserve"> koncepcijai ir jos įgyvendinimo gairėms įgyvendinti.</w:t>
      </w:r>
    </w:p>
    <w:p w:rsidR="00981697" w:rsidRPr="00FA14FB" w:rsidRDefault="00981697" w:rsidP="00FA14FB">
      <w:pPr>
        <w:ind w:firstLine="720"/>
        <w:jc w:val="both"/>
        <w:rPr>
          <w:bCs/>
          <w:szCs w:val="24"/>
          <w:lang w:eastAsia="en-US"/>
        </w:rPr>
      </w:pPr>
      <w:r>
        <w:rPr>
          <w:bCs/>
          <w:szCs w:val="24"/>
          <w:lang w:eastAsia="en-US"/>
        </w:rPr>
        <w:t xml:space="preserve">     E.</w:t>
      </w:r>
      <w:r w:rsidR="0015275B">
        <w:rPr>
          <w:bCs/>
          <w:szCs w:val="24"/>
          <w:lang w:eastAsia="en-US"/>
        </w:rPr>
        <w:t xml:space="preserve"> </w:t>
      </w:r>
      <w:r>
        <w:rPr>
          <w:bCs/>
          <w:szCs w:val="24"/>
          <w:lang w:eastAsia="en-US"/>
        </w:rPr>
        <w:t>Simokaitis informuoja</w:t>
      </w:r>
      <w:r w:rsidR="0015275B">
        <w:rPr>
          <w:bCs/>
          <w:szCs w:val="24"/>
          <w:lang w:eastAsia="en-US"/>
        </w:rPr>
        <w:t xml:space="preserve"> komiteto narius</w:t>
      </w:r>
      <w:r>
        <w:rPr>
          <w:bCs/>
          <w:szCs w:val="24"/>
          <w:lang w:eastAsia="en-US"/>
        </w:rPr>
        <w:t xml:space="preserve"> apie kiekvieną objektą.</w:t>
      </w:r>
    </w:p>
    <w:p w:rsidR="00FA14FB" w:rsidRDefault="00FA14FB" w:rsidP="00FA14FB">
      <w:pPr>
        <w:jc w:val="both"/>
        <w:rPr>
          <w:szCs w:val="24"/>
          <w:lang w:eastAsia="en-US"/>
        </w:rPr>
      </w:pPr>
      <w:r>
        <w:rPr>
          <w:szCs w:val="24"/>
          <w:lang w:eastAsia="en-US"/>
        </w:rPr>
        <w:t xml:space="preserve">                 NUTARTA. Pritarti pateiktam sprendimo projektui.</w:t>
      </w:r>
    </w:p>
    <w:p w:rsidR="00FA14FB" w:rsidRDefault="00FA14FB" w:rsidP="00FA14FB">
      <w:pPr>
        <w:jc w:val="both"/>
        <w:rPr>
          <w:szCs w:val="24"/>
          <w:lang w:eastAsia="en-US"/>
        </w:rPr>
      </w:pPr>
      <w:r>
        <w:rPr>
          <w:szCs w:val="24"/>
          <w:lang w:eastAsia="en-US"/>
        </w:rPr>
        <w:t xml:space="preserve"> </w:t>
      </w:r>
      <w:r w:rsidR="0015275B">
        <w:rPr>
          <w:szCs w:val="24"/>
          <w:lang w:eastAsia="en-US"/>
        </w:rPr>
        <w:t xml:space="preserve">                BALSUOTA: už – 3, prieš – 0, susilaiko – 1</w:t>
      </w:r>
      <w:r>
        <w:rPr>
          <w:szCs w:val="24"/>
          <w:lang w:eastAsia="en-US"/>
        </w:rPr>
        <w:t>.</w:t>
      </w:r>
    </w:p>
    <w:p w:rsidR="00B4521A" w:rsidRPr="00056D66" w:rsidRDefault="00B4521A" w:rsidP="00056D66">
      <w:pPr>
        <w:jc w:val="both"/>
        <w:rPr>
          <w:szCs w:val="24"/>
          <w:lang w:eastAsia="en-US"/>
        </w:rPr>
      </w:pPr>
    </w:p>
    <w:p w:rsidR="00B4521A" w:rsidRDefault="00056D66" w:rsidP="00056D66">
      <w:pPr>
        <w:jc w:val="both"/>
        <w:rPr>
          <w:szCs w:val="24"/>
          <w:lang w:eastAsia="en-US"/>
        </w:rPr>
      </w:pPr>
      <w:r w:rsidRPr="00056D66">
        <w:rPr>
          <w:szCs w:val="24"/>
          <w:lang w:eastAsia="en-US"/>
        </w:rPr>
        <w:t xml:space="preserve">           </w:t>
      </w:r>
      <w:r>
        <w:rPr>
          <w:szCs w:val="24"/>
          <w:lang w:eastAsia="en-US"/>
        </w:rPr>
        <w:t xml:space="preserve">   </w:t>
      </w:r>
      <w:r w:rsidRPr="00056D66">
        <w:rPr>
          <w:szCs w:val="24"/>
          <w:lang w:eastAsia="en-US"/>
        </w:rPr>
        <w:t xml:space="preserve">   8. </w:t>
      </w:r>
      <w:r>
        <w:rPr>
          <w:szCs w:val="24"/>
          <w:lang w:eastAsia="en-US"/>
        </w:rPr>
        <w:t xml:space="preserve">SVARSTYTA. </w:t>
      </w:r>
      <w:r w:rsidR="00B4521A">
        <w:rPr>
          <w:szCs w:val="24"/>
          <w:lang w:eastAsia="en-US"/>
        </w:rPr>
        <w:t>Nekilnojamojo turto nurašymas ir griovimas</w:t>
      </w:r>
      <w:r w:rsidRPr="00056D66">
        <w:rPr>
          <w:szCs w:val="24"/>
          <w:lang w:eastAsia="en-US"/>
        </w:rPr>
        <w:t xml:space="preserve">. </w:t>
      </w:r>
    </w:p>
    <w:p w:rsidR="000B02A4" w:rsidRPr="004660D5" w:rsidRDefault="000B02A4" w:rsidP="000B02A4">
      <w:pPr>
        <w:ind w:firstLine="720"/>
        <w:jc w:val="both"/>
        <w:rPr>
          <w:szCs w:val="24"/>
        </w:rPr>
      </w:pPr>
      <w:r>
        <w:rPr>
          <w:szCs w:val="24"/>
          <w:lang w:eastAsia="en-US"/>
        </w:rPr>
        <w:t xml:space="preserve">     </w:t>
      </w:r>
      <w:r w:rsidR="00056D66" w:rsidRPr="00056D66">
        <w:rPr>
          <w:szCs w:val="24"/>
          <w:lang w:eastAsia="en-US"/>
        </w:rPr>
        <w:t xml:space="preserve">Pranešėjas </w:t>
      </w:r>
      <w:r w:rsidR="002C548A">
        <w:rPr>
          <w:szCs w:val="24"/>
          <w:lang w:eastAsia="en-US"/>
        </w:rPr>
        <w:t xml:space="preserve">– </w:t>
      </w:r>
      <w:r w:rsidR="00056D66" w:rsidRPr="00056D66">
        <w:rPr>
          <w:szCs w:val="24"/>
          <w:lang w:eastAsia="en-US"/>
        </w:rPr>
        <w:t>E. Simokaitis.</w:t>
      </w:r>
      <w:r w:rsidRPr="000B02A4">
        <w:rPr>
          <w:szCs w:val="24"/>
        </w:rPr>
        <w:t xml:space="preserve"> </w:t>
      </w:r>
      <w:r>
        <w:rPr>
          <w:szCs w:val="24"/>
        </w:rPr>
        <w:t xml:space="preserve">Pažymi, kad </w:t>
      </w:r>
      <w:r w:rsidRPr="004660D5">
        <w:rPr>
          <w:szCs w:val="24"/>
        </w:rPr>
        <w:t xml:space="preserve">sprendimo projektas teikiamas, siekiant </w:t>
      </w:r>
      <w:r>
        <w:rPr>
          <w:szCs w:val="24"/>
        </w:rPr>
        <w:t xml:space="preserve">nugriauti </w:t>
      </w:r>
      <w:r w:rsidRPr="004660D5">
        <w:rPr>
          <w:szCs w:val="24"/>
        </w:rPr>
        <w:t>ir nu</w:t>
      </w:r>
      <w:r>
        <w:rPr>
          <w:szCs w:val="24"/>
        </w:rPr>
        <w:t>rašyti</w:t>
      </w:r>
      <w:r w:rsidRPr="004660D5">
        <w:rPr>
          <w:szCs w:val="24"/>
        </w:rPr>
        <w:t xml:space="preserve"> Klaipėdos m</w:t>
      </w:r>
      <w:r>
        <w:rPr>
          <w:szCs w:val="24"/>
        </w:rPr>
        <w:t xml:space="preserve">iesto savivaldybei nuosavybės teise priklausantį nereikalingą </w:t>
      </w:r>
      <w:r w:rsidRPr="004660D5">
        <w:rPr>
          <w:szCs w:val="24"/>
        </w:rPr>
        <w:t xml:space="preserve">netinkamą </w:t>
      </w:r>
      <w:r>
        <w:rPr>
          <w:szCs w:val="24"/>
        </w:rPr>
        <w:t>(negalimą) naudoti nekilnojamąjį turtą.</w:t>
      </w:r>
    </w:p>
    <w:p w:rsidR="000B02A4" w:rsidRDefault="000B02A4" w:rsidP="000B02A4">
      <w:pPr>
        <w:jc w:val="both"/>
        <w:rPr>
          <w:szCs w:val="24"/>
          <w:lang w:eastAsia="en-US"/>
        </w:rPr>
      </w:pPr>
      <w:r>
        <w:rPr>
          <w:szCs w:val="24"/>
          <w:lang w:eastAsia="en-US"/>
        </w:rPr>
        <w:t xml:space="preserve">                 NUTARTA. Pritarti pateiktam sprendimo projektui.</w:t>
      </w:r>
    </w:p>
    <w:p w:rsidR="000B02A4" w:rsidRDefault="000B02A4" w:rsidP="000B02A4">
      <w:pPr>
        <w:jc w:val="both"/>
        <w:rPr>
          <w:szCs w:val="24"/>
          <w:lang w:eastAsia="en-US"/>
        </w:rPr>
      </w:pPr>
      <w:r>
        <w:rPr>
          <w:szCs w:val="24"/>
          <w:lang w:eastAsia="en-US"/>
        </w:rPr>
        <w:t xml:space="preserve">                 BALSUOTA: už – 4, prieš – 0, susilaiko – 0.</w:t>
      </w:r>
    </w:p>
    <w:p w:rsidR="00056D66" w:rsidRDefault="00056D66" w:rsidP="00056D66">
      <w:pPr>
        <w:jc w:val="both"/>
        <w:rPr>
          <w:szCs w:val="24"/>
          <w:lang w:eastAsia="en-US"/>
        </w:rPr>
      </w:pPr>
    </w:p>
    <w:p w:rsidR="00B4521A" w:rsidRDefault="00056D66" w:rsidP="00056D66">
      <w:pPr>
        <w:jc w:val="both"/>
        <w:rPr>
          <w:szCs w:val="24"/>
          <w:lang w:eastAsia="en-US"/>
        </w:rPr>
      </w:pPr>
      <w:r w:rsidRPr="00056D66">
        <w:rPr>
          <w:szCs w:val="24"/>
          <w:lang w:eastAsia="en-US"/>
        </w:rPr>
        <w:t xml:space="preserve">  </w:t>
      </w:r>
      <w:r>
        <w:rPr>
          <w:szCs w:val="24"/>
          <w:lang w:eastAsia="en-US"/>
        </w:rPr>
        <w:t xml:space="preserve">             </w:t>
      </w:r>
      <w:r w:rsidRPr="00056D66">
        <w:rPr>
          <w:szCs w:val="24"/>
          <w:lang w:eastAsia="en-US"/>
        </w:rPr>
        <w:t xml:space="preserve">  </w:t>
      </w:r>
      <w:r>
        <w:rPr>
          <w:szCs w:val="24"/>
          <w:lang w:eastAsia="en-US"/>
        </w:rPr>
        <w:t>9</w:t>
      </w:r>
      <w:r w:rsidRPr="00056D66">
        <w:rPr>
          <w:szCs w:val="24"/>
          <w:lang w:eastAsia="en-US"/>
        </w:rPr>
        <w:t xml:space="preserve">. </w:t>
      </w:r>
      <w:r>
        <w:rPr>
          <w:szCs w:val="24"/>
          <w:lang w:eastAsia="en-US"/>
        </w:rPr>
        <w:t xml:space="preserve">SVARSTYTA. </w:t>
      </w:r>
      <w:r w:rsidR="00B4521A">
        <w:rPr>
          <w:szCs w:val="24"/>
          <w:lang w:eastAsia="en-US"/>
        </w:rPr>
        <w:t>S</w:t>
      </w:r>
      <w:r w:rsidR="00057001">
        <w:rPr>
          <w:szCs w:val="24"/>
          <w:lang w:eastAsia="en-US"/>
        </w:rPr>
        <w:t>avivaldybės būstų pardavimas</w:t>
      </w:r>
      <w:r w:rsidRPr="00056D66">
        <w:rPr>
          <w:szCs w:val="24"/>
          <w:lang w:eastAsia="en-US"/>
        </w:rPr>
        <w:t xml:space="preserve">. </w:t>
      </w:r>
    </w:p>
    <w:p w:rsidR="00445A48" w:rsidRPr="00925D9A" w:rsidRDefault="00B4521A" w:rsidP="00445A48">
      <w:pPr>
        <w:jc w:val="both"/>
        <w:rPr>
          <w:b/>
          <w:szCs w:val="24"/>
        </w:rPr>
      </w:pPr>
      <w:r>
        <w:rPr>
          <w:szCs w:val="24"/>
          <w:lang w:eastAsia="en-US"/>
        </w:rPr>
        <w:t xml:space="preserve">                 </w:t>
      </w:r>
      <w:r w:rsidR="00056D66" w:rsidRPr="00056D66">
        <w:rPr>
          <w:szCs w:val="24"/>
          <w:lang w:eastAsia="en-US"/>
        </w:rPr>
        <w:t xml:space="preserve">Pranešėjas </w:t>
      </w:r>
      <w:r w:rsidR="002C548A">
        <w:rPr>
          <w:szCs w:val="24"/>
          <w:lang w:eastAsia="en-US"/>
        </w:rPr>
        <w:t xml:space="preserve">– </w:t>
      </w:r>
      <w:r w:rsidR="00056D66" w:rsidRPr="00056D66">
        <w:rPr>
          <w:szCs w:val="24"/>
          <w:lang w:eastAsia="en-US"/>
        </w:rPr>
        <w:t>E.</w:t>
      </w:r>
      <w:r>
        <w:rPr>
          <w:szCs w:val="24"/>
          <w:lang w:eastAsia="en-US"/>
        </w:rPr>
        <w:t xml:space="preserve"> </w:t>
      </w:r>
      <w:r w:rsidR="00056D66" w:rsidRPr="00056D66">
        <w:rPr>
          <w:szCs w:val="24"/>
          <w:lang w:eastAsia="en-US"/>
        </w:rPr>
        <w:t>Simokaitis.</w:t>
      </w:r>
      <w:r w:rsidR="00445A48">
        <w:rPr>
          <w:szCs w:val="24"/>
        </w:rPr>
        <w:t xml:space="preserve">  Teigia, kad</w:t>
      </w:r>
      <w:r w:rsidR="00445A48" w:rsidRPr="00925D9A">
        <w:rPr>
          <w:szCs w:val="24"/>
        </w:rPr>
        <w:t xml:space="preserve"> siekiama įgyvendinti savivaldybės </w:t>
      </w:r>
      <w:r w:rsidR="00445A48">
        <w:rPr>
          <w:szCs w:val="24"/>
        </w:rPr>
        <w:t>būstų nuomininkų prašymus</w:t>
      </w:r>
      <w:r w:rsidR="00445A48" w:rsidRPr="00925D9A">
        <w:rPr>
          <w:szCs w:val="24"/>
        </w:rPr>
        <w:t xml:space="preserve"> dėl leidimo </w:t>
      </w:r>
      <w:r w:rsidR="00445A48">
        <w:rPr>
          <w:szCs w:val="24"/>
        </w:rPr>
        <w:t>įsigyti nuomojamus,</w:t>
      </w:r>
      <w:r w:rsidR="00445A48" w:rsidRPr="00925D9A">
        <w:rPr>
          <w:szCs w:val="24"/>
        </w:rPr>
        <w:t xml:space="preserve"> savivaldybe</w:t>
      </w:r>
      <w:r w:rsidR="00445A48">
        <w:rPr>
          <w:szCs w:val="24"/>
        </w:rPr>
        <w:t>i nuosavybės teise priklausančius būstus, atlikti pardavimo</w:t>
      </w:r>
      <w:r w:rsidR="00445A48" w:rsidRPr="00925D9A">
        <w:rPr>
          <w:szCs w:val="24"/>
        </w:rPr>
        <w:t xml:space="preserve"> procedūras.</w:t>
      </w:r>
    </w:p>
    <w:p w:rsidR="00445A48" w:rsidRDefault="00445A48" w:rsidP="00445A48">
      <w:pPr>
        <w:jc w:val="both"/>
        <w:rPr>
          <w:szCs w:val="24"/>
          <w:lang w:eastAsia="en-US"/>
        </w:rPr>
      </w:pPr>
      <w:r>
        <w:rPr>
          <w:szCs w:val="24"/>
          <w:lang w:eastAsia="en-US"/>
        </w:rPr>
        <w:t xml:space="preserve">                 NUTARTA. Pritarti pateiktam sprendimo projektui.</w:t>
      </w:r>
    </w:p>
    <w:p w:rsidR="00225238" w:rsidRDefault="00445A48" w:rsidP="00056D66">
      <w:pPr>
        <w:jc w:val="both"/>
        <w:rPr>
          <w:szCs w:val="24"/>
          <w:lang w:eastAsia="en-US"/>
        </w:rPr>
      </w:pPr>
      <w:r>
        <w:rPr>
          <w:szCs w:val="24"/>
          <w:lang w:eastAsia="en-US"/>
        </w:rPr>
        <w:t xml:space="preserve">                 BALSUOTA: už – 4, prieš – 0, susilaiko – 0.</w:t>
      </w:r>
    </w:p>
    <w:p w:rsidR="00225238" w:rsidRDefault="00225238" w:rsidP="00056D66">
      <w:pPr>
        <w:jc w:val="both"/>
        <w:rPr>
          <w:szCs w:val="24"/>
          <w:lang w:eastAsia="en-US"/>
        </w:rPr>
      </w:pPr>
    </w:p>
    <w:p w:rsidR="00B4521A" w:rsidRDefault="00056D66" w:rsidP="00056D66">
      <w:pPr>
        <w:jc w:val="both"/>
        <w:rPr>
          <w:szCs w:val="24"/>
          <w:lang w:eastAsia="en-US"/>
        </w:rPr>
      </w:pPr>
      <w:r w:rsidRPr="00056D66">
        <w:rPr>
          <w:szCs w:val="24"/>
          <w:lang w:eastAsia="en-US"/>
        </w:rPr>
        <w:t xml:space="preserve">           </w:t>
      </w:r>
      <w:r>
        <w:rPr>
          <w:szCs w:val="24"/>
          <w:lang w:eastAsia="en-US"/>
        </w:rPr>
        <w:t xml:space="preserve">      10</w:t>
      </w:r>
      <w:r w:rsidRPr="00056D66">
        <w:rPr>
          <w:szCs w:val="24"/>
          <w:lang w:eastAsia="en-US"/>
        </w:rPr>
        <w:t xml:space="preserve">. </w:t>
      </w:r>
      <w:r>
        <w:rPr>
          <w:szCs w:val="24"/>
          <w:lang w:eastAsia="en-US"/>
        </w:rPr>
        <w:t xml:space="preserve">SVARSTYTA. </w:t>
      </w:r>
      <w:r w:rsidRPr="00056D66">
        <w:rPr>
          <w:szCs w:val="24"/>
          <w:lang w:eastAsia="en-US"/>
        </w:rPr>
        <w:t>Klaipėdos miesto savivaldybės turto investavimo ir UAB „Gatvių apšvieti</w:t>
      </w:r>
      <w:r w:rsidR="00B4521A">
        <w:rPr>
          <w:szCs w:val="24"/>
          <w:lang w:eastAsia="en-US"/>
        </w:rPr>
        <w:t>mas“ įstatinio kapitalo didinimas</w:t>
      </w:r>
      <w:r w:rsidRPr="00056D66">
        <w:rPr>
          <w:szCs w:val="24"/>
          <w:lang w:eastAsia="en-US"/>
        </w:rPr>
        <w:t xml:space="preserve">. </w:t>
      </w:r>
    </w:p>
    <w:p w:rsidR="00040CE4" w:rsidRDefault="00040CE4" w:rsidP="00040CE4">
      <w:pPr>
        <w:ind w:firstLine="720"/>
        <w:jc w:val="both"/>
        <w:rPr>
          <w:spacing w:val="-3"/>
          <w:szCs w:val="24"/>
        </w:rPr>
      </w:pPr>
      <w:r>
        <w:rPr>
          <w:szCs w:val="24"/>
          <w:lang w:eastAsia="en-US"/>
        </w:rPr>
        <w:t xml:space="preserve">      </w:t>
      </w:r>
      <w:r w:rsidR="00056D66" w:rsidRPr="00056D66">
        <w:rPr>
          <w:szCs w:val="24"/>
          <w:lang w:eastAsia="en-US"/>
        </w:rPr>
        <w:t xml:space="preserve">Pranešėjas </w:t>
      </w:r>
      <w:r w:rsidR="002C548A">
        <w:rPr>
          <w:szCs w:val="24"/>
          <w:lang w:eastAsia="en-US"/>
        </w:rPr>
        <w:t xml:space="preserve">– </w:t>
      </w:r>
      <w:r w:rsidR="00056D66" w:rsidRPr="00056D66">
        <w:rPr>
          <w:szCs w:val="24"/>
          <w:lang w:eastAsia="en-US"/>
        </w:rPr>
        <w:t>E. Simokaitis.</w:t>
      </w:r>
      <w:r w:rsidRPr="00040CE4">
        <w:rPr>
          <w:szCs w:val="24"/>
        </w:rPr>
        <w:t xml:space="preserve"> </w:t>
      </w:r>
      <w:r>
        <w:rPr>
          <w:szCs w:val="24"/>
        </w:rPr>
        <w:t>Siūlo p</w:t>
      </w:r>
      <w:r w:rsidRPr="00473CF3">
        <w:rPr>
          <w:szCs w:val="24"/>
        </w:rPr>
        <w:t xml:space="preserve">erduoti Klaipėdos miesto savivaldybei (toliau – Savivaldybė) nuosavybės teise priklausantį ilgalaikį materialųjį turtą, nurodytą šio sprendimo priede, kurio nepriklausomų turto vertintojų nustatyta rinkos vertė – 5 389 887,27 </w:t>
      </w:r>
      <w:proofErr w:type="spellStart"/>
      <w:r w:rsidRPr="00473CF3">
        <w:rPr>
          <w:szCs w:val="24"/>
        </w:rPr>
        <w:t>Eur</w:t>
      </w:r>
      <w:proofErr w:type="spellEnd"/>
      <w:r w:rsidRPr="00473CF3">
        <w:rPr>
          <w:szCs w:val="24"/>
        </w:rPr>
        <w:t xml:space="preserve">, kaip savivaldybės turtinį įnašą uždarajai akcinei bendrovei „Gatvių apšvietimas“ (toliau – Bendrovė), didinant šios Bendrovės įstatinį kapitalą. Šiuo nepiniginiu įnašu numatoma įsigyti ir apmokėti Bendrovės išleidžiamų 0,29 </w:t>
      </w:r>
      <w:proofErr w:type="spellStart"/>
      <w:r w:rsidRPr="00473CF3">
        <w:rPr>
          <w:szCs w:val="24"/>
        </w:rPr>
        <w:t>Eur</w:t>
      </w:r>
      <w:proofErr w:type="spellEnd"/>
      <w:r w:rsidRPr="00473CF3">
        <w:rPr>
          <w:szCs w:val="24"/>
        </w:rPr>
        <w:t xml:space="preserve"> nominalios vertės 18 585 818 vienetų</w:t>
      </w:r>
      <w:r w:rsidRPr="00473CF3">
        <w:rPr>
          <w:spacing w:val="-3"/>
          <w:szCs w:val="24"/>
        </w:rPr>
        <w:t xml:space="preserve"> paprastųjų vardinių akcijų, </w:t>
      </w:r>
      <w:r w:rsidRPr="00473CF3">
        <w:rPr>
          <w:szCs w:val="24"/>
        </w:rPr>
        <w:t>nustatant, kad akcijų emisijos kaina lygi jų nominaliai vertei</w:t>
      </w:r>
      <w:r w:rsidRPr="00473CF3">
        <w:rPr>
          <w:spacing w:val="-3"/>
          <w:szCs w:val="24"/>
        </w:rPr>
        <w:t xml:space="preserve">. </w:t>
      </w:r>
    </w:p>
    <w:p w:rsidR="00D07583" w:rsidRDefault="00D07583" w:rsidP="00561460">
      <w:pPr>
        <w:ind w:firstLine="720"/>
        <w:jc w:val="both"/>
        <w:rPr>
          <w:spacing w:val="-3"/>
          <w:szCs w:val="24"/>
        </w:rPr>
      </w:pPr>
      <w:r>
        <w:rPr>
          <w:spacing w:val="-3"/>
          <w:szCs w:val="24"/>
        </w:rPr>
        <w:t xml:space="preserve">  </w:t>
      </w:r>
      <w:r w:rsidR="00AC1C3D">
        <w:rPr>
          <w:spacing w:val="-3"/>
          <w:szCs w:val="24"/>
        </w:rPr>
        <w:t xml:space="preserve"> </w:t>
      </w:r>
      <w:r>
        <w:rPr>
          <w:spacing w:val="-3"/>
          <w:szCs w:val="24"/>
        </w:rPr>
        <w:t xml:space="preserve">   E. Simokaitis teigia, kad </w:t>
      </w:r>
      <w:r w:rsidRPr="00473CF3">
        <w:rPr>
          <w:szCs w:val="24"/>
        </w:rPr>
        <w:t>Bendrovė</w:t>
      </w:r>
      <w:r>
        <w:rPr>
          <w:szCs w:val="24"/>
        </w:rPr>
        <w:t>,</w:t>
      </w:r>
      <w:r w:rsidRPr="00473CF3">
        <w:rPr>
          <w:szCs w:val="24"/>
        </w:rPr>
        <w:t xml:space="preserve"> įgyvendindama Savivaldybės funkcijas eksploatuoja, prižiūri ir remontuoja Savivaldybei nuosavybės teise priklausantį, o pagal Klaipėdos miesto savivaldybės tarybos 2015 m. liepos 10 d. sprendimą Nr. T2-152 „Dėl turto perdavimo pagal patikėjimo teisės sutartį UAB „Gatvių apšvietimas“, Bendrovei patikėjimo teise perduotą šio sprendimo priede nurodytą turtą - miesto šviestuvus (~16000 vnt.), apšvietimo valdymo spintas (159 vnt.), galios reguliatorius (48 vnt.), kabelines (~544,98 km.) ir orines (~50,56 km.) linijas. Šio turto perdavimas Bendrovei, didinant pastarosios įstatinį kapitalą, sudarytų sąlygas Bendrovei investuoti savo lėšas į šio turto atnaujinimą, sistemingai, koordinuotai ir planuotai gerinti bei atn</w:t>
      </w:r>
      <w:r w:rsidR="009418B3">
        <w:rPr>
          <w:szCs w:val="24"/>
        </w:rPr>
        <w:t xml:space="preserve">aujinti miesto infrastruktūrą, </w:t>
      </w:r>
      <w:r w:rsidR="00561460">
        <w:rPr>
          <w:szCs w:val="24"/>
        </w:rPr>
        <w:t xml:space="preserve"> </w:t>
      </w:r>
      <w:r w:rsidR="009418B3">
        <w:rPr>
          <w:spacing w:val="-3"/>
          <w:szCs w:val="24"/>
        </w:rPr>
        <w:t xml:space="preserve">ko </w:t>
      </w:r>
      <w:proofErr w:type="spellStart"/>
      <w:r w:rsidR="009418B3">
        <w:rPr>
          <w:spacing w:val="-3"/>
          <w:szCs w:val="24"/>
        </w:rPr>
        <w:t>pasekoje</w:t>
      </w:r>
      <w:proofErr w:type="spellEnd"/>
      <w:r w:rsidR="009418B3">
        <w:rPr>
          <w:spacing w:val="-3"/>
          <w:szCs w:val="24"/>
        </w:rPr>
        <w:t xml:space="preserve"> </w:t>
      </w:r>
      <w:r w:rsidR="00561460">
        <w:rPr>
          <w:spacing w:val="-3"/>
          <w:szCs w:val="24"/>
        </w:rPr>
        <w:t>turėtume atnaujintus apšvietimo tinklus, pagerintą apšvietimą.</w:t>
      </w:r>
    </w:p>
    <w:p w:rsidR="00533BFB" w:rsidRPr="009C3191" w:rsidRDefault="00DF6C4D" w:rsidP="009C3191">
      <w:pPr>
        <w:ind w:firstLine="720"/>
        <w:jc w:val="both"/>
        <w:rPr>
          <w:szCs w:val="24"/>
        </w:rPr>
      </w:pPr>
      <w:r>
        <w:rPr>
          <w:spacing w:val="-3"/>
          <w:szCs w:val="24"/>
        </w:rPr>
        <w:lastRenderedPageBreak/>
        <w:t xml:space="preserve">     A.</w:t>
      </w:r>
      <w:r w:rsidR="00012221">
        <w:rPr>
          <w:spacing w:val="-3"/>
          <w:szCs w:val="24"/>
        </w:rPr>
        <w:t xml:space="preserve"> </w:t>
      </w:r>
      <w:r w:rsidR="006B4FDC">
        <w:rPr>
          <w:spacing w:val="-3"/>
          <w:szCs w:val="24"/>
        </w:rPr>
        <w:t>Šulcas teiraujasi</w:t>
      </w:r>
      <w:r w:rsidR="001666CB">
        <w:rPr>
          <w:spacing w:val="-3"/>
          <w:szCs w:val="24"/>
        </w:rPr>
        <w:t>,</w:t>
      </w:r>
      <w:r w:rsidR="006B4FDC">
        <w:rPr>
          <w:spacing w:val="-3"/>
          <w:szCs w:val="24"/>
        </w:rPr>
        <w:t xml:space="preserve"> ar yra paruošta </w:t>
      </w:r>
      <w:r w:rsidR="00FF7608">
        <w:rPr>
          <w:spacing w:val="-3"/>
          <w:szCs w:val="24"/>
        </w:rPr>
        <w:t>gatvių apšvietimo</w:t>
      </w:r>
      <w:r w:rsidR="008E11EE">
        <w:rPr>
          <w:spacing w:val="-3"/>
          <w:szCs w:val="24"/>
        </w:rPr>
        <w:t xml:space="preserve"> </w:t>
      </w:r>
      <w:r w:rsidR="001666CB">
        <w:rPr>
          <w:spacing w:val="-3"/>
          <w:szCs w:val="24"/>
        </w:rPr>
        <w:t>atnaujinimo programa</w:t>
      </w:r>
      <w:r w:rsidR="00CF69E7">
        <w:rPr>
          <w:spacing w:val="-3"/>
          <w:szCs w:val="24"/>
        </w:rPr>
        <w:t xml:space="preserve"> ir</w:t>
      </w:r>
      <w:r w:rsidR="00FA7465">
        <w:rPr>
          <w:spacing w:val="-3"/>
          <w:szCs w:val="24"/>
        </w:rPr>
        <w:t xml:space="preserve"> ar bus pigiau </w:t>
      </w:r>
      <w:r w:rsidR="00BC27BB">
        <w:rPr>
          <w:szCs w:val="24"/>
        </w:rPr>
        <w:t>i</w:t>
      </w:r>
      <w:r w:rsidR="00CF69E7">
        <w:rPr>
          <w:szCs w:val="24"/>
        </w:rPr>
        <w:t xml:space="preserve">nvestuoti </w:t>
      </w:r>
      <w:r w:rsidR="00BC27BB" w:rsidRPr="00473CF3">
        <w:rPr>
          <w:szCs w:val="24"/>
        </w:rPr>
        <w:t xml:space="preserve">į atsinaujinančias </w:t>
      </w:r>
      <w:r w:rsidR="009C3191">
        <w:rPr>
          <w:szCs w:val="24"/>
        </w:rPr>
        <w:t>(LED) technologijas</w:t>
      </w:r>
      <w:r w:rsidR="00BB6F0A">
        <w:rPr>
          <w:szCs w:val="24"/>
        </w:rPr>
        <w:t>. A. Šulcas galvoja</w:t>
      </w:r>
      <w:r w:rsidR="0082530B">
        <w:rPr>
          <w:szCs w:val="24"/>
        </w:rPr>
        <w:t xml:space="preserve">, kad </w:t>
      </w:r>
      <w:r w:rsidR="001666CB">
        <w:rPr>
          <w:szCs w:val="24"/>
        </w:rPr>
        <w:t>dėl į atsinaujinančių</w:t>
      </w:r>
      <w:r w:rsidR="001666CB" w:rsidRPr="00473CF3">
        <w:rPr>
          <w:szCs w:val="24"/>
        </w:rPr>
        <w:t xml:space="preserve"> </w:t>
      </w:r>
      <w:r w:rsidR="001666CB">
        <w:rPr>
          <w:szCs w:val="24"/>
        </w:rPr>
        <w:t xml:space="preserve">(LED) technologijų </w:t>
      </w:r>
      <w:r w:rsidR="0082530B">
        <w:rPr>
          <w:szCs w:val="24"/>
        </w:rPr>
        <w:t>reikalingi ekonominiai paskaičiavimai.</w:t>
      </w:r>
      <w:r w:rsidR="009C3191">
        <w:rPr>
          <w:szCs w:val="24"/>
        </w:rPr>
        <w:t xml:space="preserve"> </w:t>
      </w:r>
      <w:r w:rsidR="00533BFB">
        <w:rPr>
          <w:spacing w:val="-3"/>
          <w:szCs w:val="24"/>
        </w:rPr>
        <w:t xml:space="preserve">A. Šulcas </w:t>
      </w:r>
      <w:r w:rsidR="009C3191">
        <w:rPr>
          <w:spacing w:val="-3"/>
          <w:szCs w:val="24"/>
        </w:rPr>
        <w:t xml:space="preserve">mano, kad </w:t>
      </w:r>
      <w:r w:rsidR="00533BFB">
        <w:rPr>
          <w:spacing w:val="-3"/>
          <w:szCs w:val="24"/>
        </w:rPr>
        <w:t>galim</w:t>
      </w:r>
      <w:r w:rsidR="009C3191">
        <w:rPr>
          <w:spacing w:val="-3"/>
          <w:szCs w:val="24"/>
        </w:rPr>
        <w:t>a</w:t>
      </w:r>
      <w:r w:rsidR="00533BFB">
        <w:rPr>
          <w:spacing w:val="-3"/>
          <w:szCs w:val="24"/>
        </w:rPr>
        <w:t xml:space="preserve"> atidėti sprendimo projek</w:t>
      </w:r>
      <w:r w:rsidR="001666CB">
        <w:rPr>
          <w:spacing w:val="-3"/>
          <w:szCs w:val="24"/>
        </w:rPr>
        <w:t>tą, kol nebus parengta programa</w:t>
      </w:r>
      <w:r w:rsidR="0018604B">
        <w:rPr>
          <w:spacing w:val="-3"/>
          <w:szCs w:val="24"/>
        </w:rPr>
        <w:t xml:space="preserve"> </w:t>
      </w:r>
      <w:r w:rsidR="00533BFB">
        <w:rPr>
          <w:spacing w:val="-3"/>
          <w:szCs w:val="24"/>
        </w:rPr>
        <w:t>arba pritarti sprendimo projektui ir suformuluoti aiškius pavedimus.</w:t>
      </w:r>
    </w:p>
    <w:p w:rsidR="003154C3" w:rsidRDefault="00502B92" w:rsidP="008E11EE">
      <w:pPr>
        <w:ind w:firstLine="720"/>
        <w:jc w:val="both"/>
        <w:rPr>
          <w:spacing w:val="-3"/>
          <w:szCs w:val="24"/>
        </w:rPr>
      </w:pPr>
      <w:r>
        <w:rPr>
          <w:spacing w:val="-3"/>
          <w:szCs w:val="24"/>
        </w:rPr>
        <w:t xml:space="preserve">   </w:t>
      </w:r>
      <w:r w:rsidR="003154C3">
        <w:rPr>
          <w:spacing w:val="-3"/>
          <w:szCs w:val="24"/>
        </w:rPr>
        <w:t xml:space="preserve"> </w:t>
      </w:r>
      <w:r>
        <w:rPr>
          <w:spacing w:val="-3"/>
          <w:szCs w:val="24"/>
        </w:rPr>
        <w:t xml:space="preserve"> J. Simonavičiūtė </w:t>
      </w:r>
      <w:r w:rsidR="009C3191">
        <w:rPr>
          <w:spacing w:val="-3"/>
          <w:szCs w:val="24"/>
        </w:rPr>
        <w:t>pažymi</w:t>
      </w:r>
      <w:r w:rsidR="008E11EE">
        <w:rPr>
          <w:spacing w:val="-3"/>
          <w:szCs w:val="24"/>
        </w:rPr>
        <w:t>, kad komitetas gali pateikti pastabą – įpareigoti paruošti i</w:t>
      </w:r>
      <w:r w:rsidR="009C3191">
        <w:rPr>
          <w:spacing w:val="-3"/>
          <w:szCs w:val="24"/>
        </w:rPr>
        <w:t xml:space="preserve">nvesticijų  </w:t>
      </w:r>
      <w:r w:rsidR="00AB3DDD">
        <w:rPr>
          <w:szCs w:val="24"/>
          <w:lang w:eastAsia="en-US"/>
        </w:rPr>
        <w:t>(į perduotą turtą) planą</w:t>
      </w:r>
      <w:r w:rsidR="00AB3DDD">
        <w:rPr>
          <w:spacing w:val="-3"/>
          <w:szCs w:val="24"/>
        </w:rPr>
        <w:t xml:space="preserve"> </w:t>
      </w:r>
      <w:r w:rsidR="009C3191">
        <w:rPr>
          <w:spacing w:val="-3"/>
          <w:szCs w:val="24"/>
        </w:rPr>
        <w:t xml:space="preserve"> ir jį</w:t>
      </w:r>
      <w:r w:rsidR="008E11EE">
        <w:rPr>
          <w:spacing w:val="-3"/>
          <w:szCs w:val="24"/>
        </w:rPr>
        <w:t xml:space="preserve"> pateikti </w:t>
      </w:r>
      <w:r w:rsidR="009418B3">
        <w:rPr>
          <w:spacing w:val="-3"/>
          <w:szCs w:val="24"/>
        </w:rPr>
        <w:t xml:space="preserve">tvirtinti </w:t>
      </w:r>
      <w:r w:rsidR="008E11EE">
        <w:rPr>
          <w:spacing w:val="-3"/>
          <w:szCs w:val="24"/>
        </w:rPr>
        <w:t>Tarybai.</w:t>
      </w:r>
    </w:p>
    <w:p w:rsidR="000332C8" w:rsidRDefault="000332C8" w:rsidP="00561460">
      <w:pPr>
        <w:ind w:firstLine="720"/>
        <w:jc w:val="both"/>
        <w:rPr>
          <w:spacing w:val="-3"/>
          <w:szCs w:val="24"/>
        </w:rPr>
      </w:pPr>
      <w:r>
        <w:rPr>
          <w:spacing w:val="-3"/>
          <w:szCs w:val="24"/>
        </w:rPr>
        <w:t xml:space="preserve">     A. Š</w:t>
      </w:r>
      <w:r w:rsidR="009C3191">
        <w:rPr>
          <w:spacing w:val="-3"/>
          <w:szCs w:val="24"/>
        </w:rPr>
        <w:t xml:space="preserve">ulcas </w:t>
      </w:r>
      <w:r w:rsidR="001666CB">
        <w:rPr>
          <w:spacing w:val="-3"/>
          <w:szCs w:val="24"/>
        </w:rPr>
        <w:t>t</w:t>
      </w:r>
      <w:r>
        <w:rPr>
          <w:spacing w:val="-3"/>
          <w:szCs w:val="24"/>
        </w:rPr>
        <w:t>eigia, kad Vy</w:t>
      </w:r>
      <w:r w:rsidR="001666CB">
        <w:rPr>
          <w:spacing w:val="-3"/>
          <w:szCs w:val="24"/>
        </w:rPr>
        <w:t>riausybė</w:t>
      </w:r>
      <w:r w:rsidR="009418B3">
        <w:rPr>
          <w:spacing w:val="-3"/>
          <w:szCs w:val="24"/>
        </w:rPr>
        <w:t>je vyksta diskusija</w:t>
      </w:r>
      <w:r w:rsidR="00102981">
        <w:rPr>
          <w:spacing w:val="-3"/>
          <w:szCs w:val="24"/>
        </w:rPr>
        <w:t xml:space="preserve"> s</w:t>
      </w:r>
      <w:r w:rsidR="008E11EE">
        <w:rPr>
          <w:spacing w:val="-3"/>
          <w:szCs w:val="24"/>
        </w:rPr>
        <w:t xml:space="preserve">avivaldybių </w:t>
      </w:r>
      <w:r w:rsidR="009418B3">
        <w:rPr>
          <w:spacing w:val="-3"/>
          <w:szCs w:val="24"/>
        </w:rPr>
        <w:t xml:space="preserve">valdomų </w:t>
      </w:r>
      <w:r w:rsidR="008E11EE">
        <w:rPr>
          <w:spacing w:val="-3"/>
          <w:szCs w:val="24"/>
        </w:rPr>
        <w:t xml:space="preserve">įmonių </w:t>
      </w:r>
      <w:r w:rsidR="009418B3">
        <w:rPr>
          <w:spacing w:val="-3"/>
          <w:szCs w:val="24"/>
        </w:rPr>
        <w:t>klausimu, bei jų privatizavimo galimybėmis.</w:t>
      </w:r>
    </w:p>
    <w:p w:rsidR="009418B3" w:rsidRDefault="00102981" w:rsidP="006B4FDC">
      <w:pPr>
        <w:ind w:firstLine="720"/>
        <w:jc w:val="both"/>
        <w:rPr>
          <w:spacing w:val="-3"/>
          <w:szCs w:val="24"/>
        </w:rPr>
      </w:pPr>
      <w:r>
        <w:rPr>
          <w:spacing w:val="-3"/>
          <w:szCs w:val="24"/>
        </w:rPr>
        <w:t xml:space="preserve">     A. Špučien</w:t>
      </w:r>
      <w:r w:rsidR="001B107D">
        <w:rPr>
          <w:spacing w:val="-3"/>
          <w:szCs w:val="24"/>
        </w:rPr>
        <w:t xml:space="preserve">ė teigia, kad </w:t>
      </w:r>
      <w:r w:rsidR="001666CB">
        <w:rPr>
          <w:spacing w:val="-3"/>
          <w:szCs w:val="24"/>
        </w:rPr>
        <w:t>tokiu atveju vis vien nieko neprarasim</w:t>
      </w:r>
      <w:r w:rsidR="001B107D">
        <w:rPr>
          <w:spacing w:val="-3"/>
          <w:szCs w:val="24"/>
        </w:rPr>
        <w:t>, nes</w:t>
      </w:r>
      <w:r w:rsidR="009418B3">
        <w:rPr>
          <w:spacing w:val="-3"/>
          <w:szCs w:val="24"/>
        </w:rPr>
        <w:t xml:space="preserve"> sprendimus dėl savivaldybių įmonių privatizavimo gali priimti miesto Taryba.</w:t>
      </w:r>
    </w:p>
    <w:p w:rsidR="007A3FE3" w:rsidRPr="00102981" w:rsidRDefault="007A3FE3" w:rsidP="006B4FDC">
      <w:pPr>
        <w:ind w:firstLine="720"/>
        <w:jc w:val="both"/>
        <w:rPr>
          <w:spacing w:val="-3"/>
          <w:szCs w:val="24"/>
        </w:rPr>
      </w:pPr>
      <w:r>
        <w:rPr>
          <w:spacing w:val="-3"/>
          <w:szCs w:val="24"/>
        </w:rPr>
        <w:t xml:space="preserve">     J.</w:t>
      </w:r>
      <w:r w:rsidR="009C3191">
        <w:rPr>
          <w:spacing w:val="-3"/>
          <w:szCs w:val="24"/>
        </w:rPr>
        <w:t xml:space="preserve"> </w:t>
      </w:r>
      <w:r w:rsidR="00FC201A">
        <w:rPr>
          <w:spacing w:val="-3"/>
          <w:szCs w:val="24"/>
        </w:rPr>
        <w:t>Simonavičiūtė mano, kad galbūt T</w:t>
      </w:r>
      <w:r>
        <w:rPr>
          <w:spacing w:val="-3"/>
          <w:szCs w:val="24"/>
        </w:rPr>
        <w:t>aryba turėtų priimti sprendimą</w:t>
      </w:r>
      <w:r w:rsidR="009C3191">
        <w:rPr>
          <w:spacing w:val="-3"/>
          <w:szCs w:val="24"/>
        </w:rPr>
        <w:t xml:space="preserve"> dėl savivaldybės</w:t>
      </w:r>
      <w:r>
        <w:rPr>
          <w:spacing w:val="-3"/>
          <w:szCs w:val="24"/>
        </w:rPr>
        <w:t xml:space="preserve"> pagrindinių strateginių įmonių </w:t>
      </w:r>
      <w:r w:rsidR="009C3191">
        <w:rPr>
          <w:spacing w:val="-3"/>
          <w:szCs w:val="24"/>
        </w:rPr>
        <w:t xml:space="preserve">tam, </w:t>
      </w:r>
      <w:r>
        <w:rPr>
          <w:spacing w:val="-3"/>
          <w:szCs w:val="24"/>
        </w:rPr>
        <w:t>kad jų pardavimas nebūtų toks spontaniškas.</w:t>
      </w:r>
    </w:p>
    <w:p w:rsidR="00040CE4" w:rsidRDefault="00040CE4" w:rsidP="00040CE4">
      <w:pPr>
        <w:jc w:val="both"/>
        <w:rPr>
          <w:szCs w:val="24"/>
          <w:lang w:eastAsia="en-US"/>
        </w:rPr>
      </w:pPr>
      <w:r>
        <w:rPr>
          <w:szCs w:val="24"/>
          <w:lang w:eastAsia="en-US"/>
        </w:rPr>
        <w:t xml:space="preserve">                 NUTARTA. Pritart</w:t>
      </w:r>
      <w:r w:rsidR="006B4FDC">
        <w:rPr>
          <w:szCs w:val="24"/>
          <w:lang w:eastAsia="en-US"/>
        </w:rPr>
        <w:t xml:space="preserve">i pateiktam sprendimo projektui su pastaba: įpareigoti UAB „Gatvių apšvietimas“ parengti investicijų </w:t>
      </w:r>
      <w:r w:rsidR="006232E9">
        <w:rPr>
          <w:szCs w:val="24"/>
          <w:lang w:eastAsia="en-US"/>
        </w:rPr>
        <w:t>(</w:t>
      </w:r>
      <w:r w:rsidR="006B4FDC">
        <w:rPr>
          <w:szCs w:val="24"/>
          <w:lang w:eastAsia="en-US"/>
        </w:rPr>
        <w:t>į perduotą turtą</w:t>
      </w:r>
      <w:r w:rsidR="006232E9">
        <w:rPr>
          <w:szCs w:val="24"/>
          <w:lang w:eastAsia="en-US"/>
        </w:rPr>
        <w:t>)</w:t>
      </w:r>
      <w:r w:rsidR="004C2075">
        <w:rPr>
          <w:szCs w:val="24"/>
          <w:lang w:eastAsia="en-US"/>
        </w:rPr>
        <w:t xml:space="preserve"> planą ir pateikti tvirtinti T</w:t>
      </w:r>
      <w:r w:rsidR="006B4FDC">
        <w:rPr>
          <w:szCs w:val="24"/>
          <w:lang w:eastAsia="en-US"/>
        </w:rPr>
        <w:t>a</w:t>
      </w:r>
      <w:r w:rsidR="009C3191">
        <w:rPr>
          <w:szCs w:val="24"/>
          <w:lang w:eastAsia="en-US"/>
        </w:rPr>
        <w:t>rybai</w:t>
      </w:r>
      <w:r w:rsidR="006B4FDC">
        <w:rPr>
          <w:szCs w:val="24"/>
          <w:lang w:eastAsia="en-US"/>
        </w:rPr>
        <w:t>.</w:t>
      </w:r>
    </w:p>
    <w:p w:rsidR="00040CE4" w:rsidRDefault="00040CE4" w:rsidP="00040CE4">
      <w:pPr>
        <w:jc w:val="both"/>
        <w:rPr>
          <w:szCs w:val="24"/>
          <w:lang w:eastAsia="en-US"/>
        </w:rPr>
      </w:pPr>
      <w:r>
        <w:rPr>
          <w:szCs w:val="24"/>
          <w:lang w:eastAsia="en-US"/>
        </w:rPr>
        <w:t xml:space="preserve">                 BALSUOTA: už – 4, prieš – 0, susilaiko – 0.</w:t>
      </w:r>
    </w:p>
    <w:p w:rsidR="00B4521A" w:rsidRPr="00056D66" w:rsidRDefault="00B4521A" w:rsidP="00056D66">
      <w:pPr>
        <w:jc w:val="both"/>
        <w:rPr>
          <w:caps/>
          <w:szCs w:val="24"/>
          <w:lang w:eastAsia="en-US"/>
        </w:rPr>
      </w:pPr>
    </w:p>
    <w:p w:rsidR="00B4521A" w:rsidRDefault="00056D66" w:rsidP="00056D66">
      <w:pPr>
        <w:jc w:val="both"/>
        <w:rPr>
          <w:szCs w:val="24"/>
          <w:lang w:eastAsia="en-US"/>
        </w:rPr>
      </w:pPr>
      <w:r w:rsidRPr="00056D66">
        <w:rPr>
          <w:szCs w:val="24"/>
          <w:lang w:eastAsia="en-US"/>
        </w:rPr>
        <w:t xml:space="preserve">             </w:t>
      </w:r>
      <w:r>
        <w:rPr>
          <w:szCs w:val="24"/>
          <w:lang w:eastAsia="en-US"/>
        </w:rPr>
        <w:t xml:space="preserve">   </w:t>
      </w:r>
      <w:r w:rsidRPr="00056D66">
        <w:rPr>
          <w:szCs w:val="24"/>
          <w:lang w:eastAsia="en-US"/>
        </w:rPr>
        <w:t xml:space="preserve"> </w:t>
      </w:r>
      <w:r>
        <w:rPr>
          <w:szCs w:val="24"/>
          <w:lang w:eastAsia="en-US"/>
        </w:rPr>
        <w:t>11</w:t>
      </w:r>
      <w:r w:rsidRPr="00056D66">
        <w:rPr>
          <w:szCs w:val="24"/>
          <w:lang w:eastAsia="en-US"/>
        </w:rPr>
        <w:t xml:space="preserve">. </w:t>
      </w:r>
      <w:r>
        <w:rPr>
          <w:szCs w:val="24"/>
          <w:lang w:eastAsia="en-US"/>
        </w:rPr>
        <w:t>SVARSTYTA.</w:t>
      </w:r>
      <w:r w:rsidRPr="00056D66">
        <w:rPr>
          <w:szCs w:val="24"/>
          <w:lang w:eastAsia="en-US"/>
        </w:rPr>
        <w:t xml:space="preserve"> Neformaliojo suaugusiųjų švietimo ir tęstinio mokymosi bei vaikų vasaros poilsio programų atrankos ir finansavimo iš Klaipėdos miesto savivaldybės</w:t>
      </w:r>
      <w:r w:rsidR="00B4521A">
        <w:rPr>
          <w:szCs w:val="24"/>
          <w:lang w:eastAsia="en-US"/>
        </w:rPr>
        <w:t xml:space="preserve"> biudžeto lėšų tvarkos nustatymas</w:t>
      </w:r>
      <w:r w:rsidRPr="00056D66">
        <w:rPr>
          <w:szCs w:val="24"/>
          <w:lang w:eastAsia="en-US"/>
        </w:rPr>
        <w:t xml:space="preserve">. </w:t>
      </w:r>
    </w:p>
    <w:p w:rsidR="009841E5" w:rsidRDefault="00A654F2" w:rsidP="00A654F2">
      <w:pPr>
        <w:ind w:firstLine="709"/>
        <w:jc w:val="both"/>
        <w:rPr>
          <w:szCs w:val="24"/>
        </w:rPr>
      </w:pPr>
      <w:r>
        <w:rPr>
          <w:szCs w:val="24"/>
          <w:lang w:eastAsia="en-US"/>
        </w:rPr>
        <w:t xml:space="preserve">     </w:t>
      </w:r>
      <w:r w:rsidR="00056D66" w:rsidRPr="00056D66">
        <w:rPr>
          <w:szCs w:val="24"/>
          <w:lang w:eastAsia="en-US"/>
        </w:rPr>
        <w:t xml:space="preserve">Pranešėja </w:t>
      </w:r>
      <w:r w:rsidR="002C548A">
        <w:rPr>
          <w:szCs w:val="24"/>
          <w:lang w:eastAsia="en-US"/>
        </w:rPr>
        <w:t xml:space="preserve">– </w:t>
      </w:r>
      <w:r w:rsidR="00056D66" w:rsidRPr="00056D66">
        <w:rPr>
          <w:szCs w:val="24"/>
          <w:lang w:eastAsia="en-US"/>
        </w:rPr>
        <w:t xml:space="preserve">L. </w:t>
      </w:r>
      <w:proofErr w:type="spellStart"/>
      <w:r w:rsidR="00056D66" w:rsidRPr="00056D66">
        <w:rPr>
          <w:szCs w:val="24"/>
          <w:lang w:eastAsia="en-US"/>
        </w:rPr>
        <w:t>Prižgintienė</w:t>
      </w:r>
      <w:proofErr w:type="spellEnd"/>
      <w:r w:rsidR="00056D66" w:rsidRPr="00056D66">
        <w:rPr>
          <w:szCs w:val="24"/>
          <w:lang w:eastAsia="en-US"/>
        </w:rPr>
        <w:t>.</w:t>
      </w:r>
      <w:r w:rsidRPr="00A654F2">
        <w:rPr>
          <w:szCs w:val="24"/>
        </w:rPr>
        <w:t xml:space="preserve"> </w:t>
      </w:r>
      <w:r w:rsidR="00E70971">
        <w:rPr>
          <w:szCs w:val="24"/>
        </w:rPr>
        <w:t>Pažymi, kad s</w:t>
      </w:r>
      <w:r w:rsidRPr="00DD6558">
        <w:rPr>
          <w:szCs w:val="24"/>
        </w:rPr>
        <w:t xml:space="preserve">prendimo </w:t>
      </w:r>
      <w:r>
        <w:rPr>
          <w:szCs w:val="24"/>
        </w:rPr>
        <w:t>d</w:t>
      </w:r>
      <w:r w:rsidRPr="00DD6558">
        <w:rPr>
          <w:szCs w:val="24"/>
        </w:rPr>
        <w:t>ėl Klaipėdos miesto savivaldybės (toliau – Savivaldybė)</w:t>
      </w:r>
      <w:r>
        <w:rPr>
          <w:szCs w:val="24"/>
        </w:rPr>
        <w:t xml:space="preserve"> Neformaliojo  suaugusiųjų </w:t>
      </w:r>
      <w:r w:rsidRPr="00DD6558">
        <w:rPr>
          <w:szCs w:val="24"/>
        </w:rPr>
        <w:t xml:space="preserve">švietimo </w:t>
      </w:r>
      <w:r>
        <w:rPr>
          <w:szCs w:val="24"/>
        </w:rPr>
        <w:t>ir tęstinio mokymosi (toliau – NSŠTM</w:t>
      </w:r>
      <w:r w:rsidRPr="00DD6558">
        <w:rPr>
          <w:szCs w:val="24"/>
        </w:rPr>
        <w:t xml:space="preserve">) </w:t>
      </w:r>
      <w:r>
        <w:rPr>
          <w:szCs w:val="24"/>
        </w:rPr>
        <w:t xml:space="preserve">bei Vaikų vasaros poilsio (toliau – VVP) programų atrankos ir finansavimo iš Klaipėdos miesto savivaldybės biudžeto tvarkos aprašo nustatymo projektas (toliau – Aprašas) </w:t>
      </w:r>
      <w:r w:rsidRPr="00DD6558">
        <w:rPr>
          <w:szCs w:val="24"/>
        </w:rPr>
        <w:t>parengtas</w:t>
      </w:r>
      <w:r>
        <w:rPr>
          <w:szCs w:val="24"/>
        </w:rPr>
        <w:t>,</w:t>
      </w:r>
      <w:r w:rsidRPr="00DD6558">
        <w:rPr>
          <w:szCs w:val="24"/>
        </w:rPr>
        <w:t xml:space="preserve"> </w:t>
      </w:r>
      <w:r>
        <w:rPr>
          <w:szCs w:val="24"/>
        </w:rPr>
        <w:t>siekiant nustatyti NSŠTM</w:t>
      </w:r>
      <w:r w:rsidRPr="00DD6558">
        <w:rPr>
          <w:szCs w:val="24"/>
        </w:rPr>
        <w:t xml:space="preserve"> </w:t>
      </w:r>
      <w:r>
        <w:rPr>
          <w:szCs w:val="24"/>
        </w:rPr>
        <w:t>ir VVP</w:t>
      </w:r>
      <w:r w:rsidRPr="00DD6558">
        <w:rPr>
          <w:szCs w:val="24"/>
        </w:rPr>
        <w:t xml:space="preserve"> </w:t>
      </w:r>
      <w:r>
        <w:rPr>
          <w:szCs w:val="24"/>
        </w:rPr>
        <w:t xml:space="preserve">programų aiškią </w:t>
      </w:r>
      <w:r w:rsidRPr="00B80A6A">
        <w:rPr>
          <w:rFonts w:eastAsia="Calibri"/>
          <w:szCs w:val="24"/>
        </w:rPr>
        <w:t xml:space="preserve">paraiškų teikimo, atrankos ir vertinimo tvarką, </w:t>
      </w:r>
      <w:r w:rsidRPr="00B80A6A">
        <w:rPr>
          <w:szCs w:val="24"/>
        </w:rPr>
        <w:t xml:space="preserve">reikalavimus </w:t>
      </w:r>
      <w:r w:rsidRPr="00A654F2">
        <w:rPr>
          <w:rStyle w:val="Grietas"/>
          <w:b w:val="0"/>
          <w:szCs w:val="24"/>
        </w:rPr>
        <w:t>programoms</w:t>
      </w:r>
      <w:r>
        <w:rPr>
          <w:rStyle w:val="Grietas"/>
          <w:szCs w:val="24"/>
        </w:rPr>
        <w:t xml:space="preserve"> </w:t>
      </w:r>
      <w:r w:rsidRPr="00B80A6A">
        <w:rPr>
          <w:szCs w:val="24"/>
        </w:rPr>
        <w:t>ir jų vykdytojams</w:t>
      </w:r>
      <w:r w:rsidRPr="00B80A6A">
        <w:rPr>
          <w:rFonts w:eastAsia="Calibri"/>
          <w:szCs w:val="24"/>
        </w:rPr>
        <w:t xml:space="preserve">, </w:t>
      </w:r>
      <w:r w:rsidRPr="00B80A6A">
        <w:rPr>
          <w:szCs w:val="24"/>
        </w:rPr>
        <w:t xml:space="preserve">finansavimo </w:t>
      </w:r>
      <w:r w:rsidRPr="00B80A6A">
        <w:rPr>
          <w:rFonts w:eastAsia="Calibri"/>
          <w:szCs w:val="24"/>
        </w:rPr>
        <w:t xml:space="preserve">sąlygas, vykdymo priežiūrą ir atsiskaitymo už skirtas lėšas tvarką. </w:t>
      </w:r>
      <w:r>
        <w:rPr>
          <w:rFonts w:eastAsia="Calibri"/>
          <w:szCs w:val="24"/>
        </w:rPr>
        <w:t>Rengiant šį sprendimo projektą atsižvelgta į Klaipėdos miesto savivaldybės tarybos Kontrolės komiteto</w:t>
      </w:r>
      <w:r w:rsidR="009841E5">
        <w:rPr>
          <w:rFonts w:eastAsia="Calibri"/>
          <w:szCs w:val="24"/>
        </w:rPr>
        <w:t xml:space="preserve"> </w:t>
      </w:r>
      <w:r>
        <w:rPr>
          <w:rFonts w:eastAsia="Calibri"/>
          <w:szCs w:val="24"/>
        </w:rPr>
        <w:t xml:space="preserve">siūlymą koreguoti </w:t>
      </w:r>
      <w:r>
        <w:rPr>
          <w:szCs w:val="24"/>
        </w:rPr>
        <w:t>NSŠTM programų, finansuojamų Klaipėdos miesto savivaldybės biudžeto lėšomis,</w:t>
      </w:r>
      <w:r w:rsidR="009841E5">
        <w:rPr>
          <w:szCs w:val="24"/>
        </w:rPr>
        <w:t xml:space="preserve"> finansavimo ir atrankos tvarką.</w:t>
      </w:r>
    </w:p>
    <w:p w:rsidR="000D3F2A" w:rsidRPr="00E13BAD" w:rsidRDefault="00E13BAD" w:rsidP="00A654F2">
      <w:pPr>
        <w:ind w:firstLine="709"/>
        <w:jc w:val="both"/>
        <w:rPr>
          <w:rFonts w:eastAsia="Calibri"/>
          <w:szCs w:val="24"/>
        </w:rPr>
      </w:pPr>
      <w:r>
        <w:rPr>
          <w:rFonts w:eastAsia="Calibri"/>
        </w:rPr>
        <w:t xml:space="preserve">    L. </w:t>
      </w:r>
      <w:proofErr w:type="spellStart"/>
      <w:r>
        <w:rPr>
          <w:rFonts w:eastAsia="Calibri"/>
        </w:rPr>
        <w:t>Prižgintienė</w:t>
      </w:r>
      <w:proofErr w:type="spellEnd"/>
      <w:r>
        <w:rPr>
          <w:rFonts w:eastAsia="Calibri"/>
        </w:rPr>
        <w:t xml:space="preserve"> prašo </w:t>
      </w:r>
      <w:r w:rsidR="009841E5">
        <w:rPr>
          <w:rFonts w:eastAsia="Calibri"/>
        </w:rPr>
        <w:t>leisti</w:t>
      </w:r>
      <w:r>
        <w:rPr>
          <w:rFonts w:eastAsia="Calibri"/>
        </w:rPr>
        <w:t xml:space="preserve"> N</w:t>
      </w:r>
      <w:r w:rsidRPr="00E13BAD">
        <w:rPr>
          <w:rFonts w:eastAsia="Calibri"/>
        </w:rPr>
        <w:t xml:space="preserve">eformaliojo suaugusiųjų švietimo ir tęstinio mokymosi bei vaikų vasaros poilsio programų atrankos ir finansavimo iš </w:t>
      </w:r>
      <w:r>
        <w:rPr>
          <w:bCs/>
        </w:rPr>
        <w:t>K</w:t>
      </w:r>
      <w:r w:rsidRPr="00E13BAD">
        <w:rPr>
          <w:bCs/>
        </w:rPr>
        <w:t>laipėdos miesto savivaldybės</w:t>
      </w:r>
      <w:r>
        <w:rPr>
          <w:rFonts w:eastAsia="Calibri"/>
        </w:rPr>
        <w:t xml:space="preserve"> biudžeto lėšų </w:t>
      </w:r>
      <w:r w:rsidR="009841E5">
        <w:rPr>
          <w:rFonts w:eastAsia="Calibri"/>
        </w:rPr>
        <w:t>tv</w:t>
      </w:r>
      <w:r w:rsidR="00820EA3">
        <w:rPr>
          <w:rFonts w:eastAsia="Calibri"/>
        </w:rPr>
        <w:t>arkos aprašo 31, 32 punktuose</w:t>
      </w:r>
      <w:r w:rsidR="009841E5" w:rsidRPr="009841E5">
        <w:rPr>
          <w:rFonts w:eastAsia="Calibri"/>
        </w:rPr>
        <w:t xml:space="preserve"> </w:t>
      </w:r>
      <w:r w:rsidR="00820EA3">
        <w:rPr>
          <w:rFonts w:eastAsia="Calibri"/>
        </w:rPr>
        <w:t>ištaisyti techninę klaidą ir vietoje žodžių „Aprašo 31“ parašyti „Aprašo 30“.</w:t>
      </w:r>
    </w:p>
    <w:p w:rsidR="00A654F2" w:rsidRDefault="00A654F2" w:rsidP="00A654F2">
      <w:pPr>
        <w:jc w:val="both"/>
        <w:rPr>
          <w:szCs w:val="24"/>
          <w:lang w:eastAsia="en-US"/>
        </w:rPr>
      </w:pPr>
      <w:r>
        <w:rPr>
          <w:szCs w:val="24"/>
          <w:lang w:eastAsia="en-US"/>
        </w:rPr>
        <w:t xml:space="preserve">                NUTARTA. Pritarti pateiktam sprendimo projektui. Ištaisyti techninę klaidą </w:t>
      </w:r>
      <w:r w:rsidR="00820EA3">
        <w:rPr>
          <w:rFonts w:eastAsia="Calibri"/>
        </w:rPr>
        <w:t>N</w:t>
      </w:r>
      <w:r w:rsidR="00820EA3" w:rsidRPr="00E13BAD">
        <w:rPr>
          <w:rFonts w:eastAsia="Calibri"/>
        </w:rPr>
        <w:t xml:space="preserve">eformaliojo suaugusiųjų švietimo ir tęstinio mokymosi bei vaikų vasaros poilsio programų atrankos ir finansavimo iš </w:t>
      </w:r>
      <w:r w:rsidR="00820EA3">
        <w:rPr>
          <w:bCs/>
        </w:rPr>
        <w:t>K</w:t>
      </w:r>
      <w:r w:rsidR="00820EA3" w:rsidRPr="00E13BAD">
        <w:rPr>
          <w:bCs/>
        </w:rPr>
        <w:t>laipėdos miesto savivaldybės</w:t>
      </w:r>
      <w:r w:rsidR="00820EA3">
        <w:rPr>
          <w:rFonts w:eastAsia="Calibri"/>
        </w:rPr>
        <w:t xml:space="preserve"> biudžeto lėšų tvarkos aprašo 31, 32 punktuose.</w:t>
      </w:r>
    </w:p>
    <w:p w:rsidR="00A654F2" w:rsidRDefault="00A654F2" w:rsidP="00A654F2">
      <w:pPr>
        <w:jc w:val="both"/>
        <w:rPr>
          <w:szCs w:val="24"/>
          <w:lang w:eastAsia="en-US"/>
        </w:rPr>
      </w:pPr>
      <w:r>
        <w:rPr>
          <w:szCs w:val="24"/>
          <w:lang w:eastAsia="en-US"/>
        </w:rPr>
        <w:t xml:space="preserve">                BALSUOTA: už – 4, prieš – 0, susilaiko – 0.</w:t>
      </w:r>
    </w:p>
    <w:p w:rsidR="00B4521A" w:rsidRPr="00056D66" w:rsidRDefault="00B4521A" w:rsidP="00056D66">
      <w:pPr>
        <w:jc w:val="both"/>
        <w:rPr>
          <w:szCs w:val="24"/>
          <w:lang w:eastAsia="en-US"/>
        </w:rPr>
      </w:pPr>
    </w:p>
    <w:p w:rsidR="00B4521A" w:rsidRDefault="00056D66" w:rsidP="00056D66">
      <w:pPr>
        <w:jc w:val="both"/>
        <w:rPr>
          <w:szCs w:val="24"/>
          <w:lang w:eastAsia="en-US"/>
        </w:rPr>
      </w:pPr>
      <w:r w:rsidRPr="00056D66">
        <w:rPr>
          <w:szCs w:val="24"/>
          <w:lang w:eastAsia="en-US"/>
        </w:rPr>
        <w:t xml:space="preserve">             </w:t>
      </w:r>
      <w:r>
        <w:rPr>
          <w:szCs w:val="24"/>
          <w:lang w:eastAsia="en-US"/>
        </w:rPr>
        <w:t xml:space="preserve">    12</w:t>
      </w:r>
      <w:r w:rsidRPr="00056D66">
        <w:rPr>
          <w:szCs w:val="24"/>
          <w:lang w:eastAsia="en-US"/>
        </w:rPr>
        <w:t xml:space="preserve">. </w:t>
      </w:r>
      <w:r>
        <w:rPr>
          <w:szCs w:val="24"/>
          <w:lang w:eastAsia="en-US"/>
        </w:rPr>
        <w:t xml:space="preserve">SVARSTYTA. </w:t>
      </w:r>
      <w:r w:rsidR="00B4521A">
        <w:rPr>
          <w:szCs w:val="24"/>
          <w:lang w:eastAsia="en-US"/>
        </w:rPr>
        <w:t>P</w:t>
      </w:r>
      <w:r w:rsidRPr="00056D66">
        <w:rPr>
          <w:szCs w:val="24"/>
          <w:lang w:eastAsia="en-US"/>
        </w:rPr>
        <w:t>riešmokyklinio ugdymo grupių skaičiaus ir priešmokyklinio ugdymo organizavimo modelių savivaldybės švietimo įstaigose 2</w:t>
      </w:r>
      <w:r w:rsidR="00B4521A">
        <w:rPr>
          <w:szCs w:val="24"/>
          <w:lang w:eastAsia="en-US"/>
        </w:rPr>
        <w:t>018–2019 mokslo metams nustatymas</w:t>
      </w:r>
      <w:r w:rsidRPr="00056D66">
        <w:rPr>
          <w:szCs w:val="24"/>
          <w:lang w:eastAsia="en-US"/>
        </w:rPr>
        <w:t xml:space="preserve">. </w:t>
      </w:r>
    </w:p>
    <w:p w:rsidR="007B4565" w:rsidRPr="007B4565" w:rsidRDefault="007B4565" w:rsidP="007B4565">
      <w:pPr>
        <w:tabs>
          <w:tab w:val="left" w:pos="993"/>
        </w:tabs>
        <w:jc w:val="both"/>
        <w:rPr>
          <w:b/>
          <w:szCs w:val="24"/>
        </w:rPr>
      </w:pPr>
      <w:r>
        <w:rPr>
          <w:szCs w:val="24"/>
          <w:lang w:eastAsia="en-US"/>
        </w:rPr>
        <w:t xml:space="preserve">                 </w:t>
      </w:r>
      <w:r w:rsidR="00056D66" w:rsidRPr="007B4565">
        <w:rPr>
          <w:szCs w:val="24"/>
          <w:lang w:eastAsia="en-US"/>
        </w:rPr>
        <w:t xml:space="preserve">Pranešėja </w:t>
      </w:r>
      <w:r w:rsidR="002C548A" w:rsidRPr="007B4565">
        <w:rPr>
          <w:szCs w:val="24"/>
          <w:lang w:eastAsia="en-US"/>
        </w:rPr>
        <w:t xml:space="preserve">– </w:t>
      </w:r>
      <w:r w:rsidR="00056D66" w:rsidRPr="007B4565">
        <w:rPr>
          <w:szCs w:val="24"/>
          <w:lang w:eastAsia="en-US"/>
        </w:rPr>
        <w:t xml:space="preserve">L. </w:t>
      </w:r>
      <w:proofErr w:type="spellStart"/>
      <w:r w:rsidR="00056D66" w:rsidRPr="007B4565">
        <w:rPr>
          <w:szCs w:val="24"/>
          <w:lang w:eastAsia="en-US"/>
        </w:rPr>
        <w:t>Prižgintienė</w:t>
      </w:r>
      <w:proofErr w:type="spellEnd"/>
      <w:r w:rsidR="00056D66" w:rsidRPr="007B4565">
        <w:rPr>
          <w:szCs w:val="24"/>
          <w:lang w:eastAsia="en-US"/>
        </w:rPr>
        <w:t xml:space="preserve">. </w:t>
      </w:r>
      <w:r>
        <w:rPr>
          <w:szCs w:val="24"/>
          <w:lang w:eastAsia="en-US"/>
        </w:rPr>
        <w:t xml:space="preserve">Pažymi, kad </w:t>
      </w:r>
      <w:r>
        <w:rPr>
          <w:szCs w:val="24"/>
        </w:rPr>
        <w:t>t</w:t>
      </w:r>
      <w:r w:rsidRPr="007B4565">
        <w:rPr>
          <w:szCs w:val="24"/>
        </w:rPr>
        <w:t xml:space="preserve">eisės aktuose numatyta, kad savininko teises ir pareigas įgyvendinanti institucija </w:t>
      </w:r>
      <w:r w:rsidRPr="007B4565">
        <w:rPr>
          <w:color w:val="000000"/>
          <w:szCs w:val="24"/>
        </w:rPr>
        <w:t xml:space="preserve">kasmet įvertina priešmokyklinio ugdymo poreikį, turimus išteklius ir tvirtina </w:t>
      </w:r>
      <w:r w:rsidRPr="007B4565">
        <w:rPr>
          <w:szCs w:val="24"/>
        </w:rPr>
        <w:t>švietimo įstaigas</w:t>
      </w:r>
      <w:r w:rsidRPr="007B4565">
        <w:rPr>
          <w:color w:val="000000"/>
          <w:szCs w:val="24"/>
        </w:rPr>
        <w:t xml:space="preserve">, vykdančias </w:t>
      </w:r>
      <w:r w:rsidRPr="007B4565">
        <w:rPr>
          <w:szCs w:val="24"/>
        </w:rPr>
        <w:t>priešmokyklinio ugdymo p</w:t>
      </w:r>
      <w:r w:rsidRPr="007B4565">
        <w:rPr>
          <w:color w:val="000000"/>
          <w:szCs w:val="24"/>
        </w:rPr>
        <w:t>rogramą, grupių skaičių jose ir modelius</w:t>
      </w:r>
      <w:r w:rsidRPr="007B4565">
        <w:rPr>
          <w:color w:val="000000"/>
        </w:rPr>
        <w:t>.</w:t>
      </w:r>
      <w:r w:rsidR="00D71D0A">
        <w:rPr>
          <w:b/>
          <w:szCs w:val="24"/>
        </w:rPr>
        <w:t xml:space="preserve"> </w:t>
      </w:r>
      <w:r w:rsidRPr="007B4565">
        <w:rPr>
          <w:szCs w:val="24"/>
          <w:lang w:eastAsia="en-US"/>
        </w:rPr>
        <w:t xml:space="preserve">Sprendimo projekto tikslas – užtikrinti privalomą Klaipėdos miesto savivaldybės priešmokyklinio amžiaus vaikų ugdymąsi pagal </w:t>
      </w:r>
      <w:r>
        <w:rPr>
          <w:szCs w:val="24"/>
          <w:lang w:eastAsia="en-US"/>
        </w:rPr>
        <w:t xml:space="preserve">priešmokyklinio ugdymo programą, </w:t>
      </w:r>
      <w:r w:rsidRPr="002F1783">
        <w:rPr>
          <w:szCs w:val="24"/>
          <w:lang w:eastAsia="en-US"/>
        </w:rPr>
        <w:t>nustatyti priešmokyklinio ugdymo grupių skaičių ir priešmokyklinio ugdymo organizavimo modelius savi</w:t>
      </w:r>
      <w:r>
        <w:rPr>
          <w:szCs w:val="24"/>
          <w:lang w:eastAsia="en-US"/>
        </w:rPr>
        <w:t>valdybės švietimo įstaigose 2018–2019</w:t>
      </w:r>
      <w:r w:rsidRPr="002F1783">
        <w:rPr>
          <w:szCs w:val="24"/>
          <w:lang w:eastAsia="en-US"/>
        </w:rPr>
        <w:t xml:space="preserve"> mokslo metams.</w:t>
      </w:r>
    </w:p>
    <w:p w:rsidR="007B4565" w:rsidRDefault="00056D66" w:rsidP="007B4565">
      <w:pPr>
        <w:jc w:val="both"/>
        <w:rPr>
          <w:szCs w:val="24"/>
          <w:lang w:eastAsia="en-US"/>
        </w:rPr>
      </w:pPr>
      <w:r w:rsidRPr="00056D66">
        <w:rPr>
          <w:szCs w:val="24"/>
          <w:lang w:eastAsia="en-US"/>
        </w:rPr>
        <w:t xml:space="preserve">  </w:t>
      </w:r>
      <w:r w:rsidR="007B4565">
        <w:rPr>
          <w:szCs w:val="24"/>
          <w:lang w:eastAsia="en-US"/>
        </w:rPr>
        <w:t xml:space="preserve">              </w:t>
      </w:r>
      <w:r w:rsidRPr="00056D66">
        <w:rPr>
          <w:szCs w:val="24"/>
          <w:lang w:eastAsia="en-US"/>
        </w:rPr>
        <w:t xml:space="preserve"> </w:t>
      </w:r>
      <w:r w:rsidR="007B4565">
        <w:rPr>
          <w:szCs w:val="24"/>
          <w:lang w:eastAsia="en-US"/>
        </w:rPr>
        <w:t>NUTARTA. Pritarti pateiktam sprendimo projektui.</w:t>
      </w:r>
    </w:p>
    <w:p w:rsidR="007B4565" w:rsidRDefault="007B4565" w:rsidP="007B4565">
      <w:pPr>
        <w:jc w:val="both"/>
        <w:rPr>
          <w:szCs w:val="24"/>
          <w:lang w:eastAsia="en-US"/>
        </w:rPr>
      </w:pPr>
      <w:r>
        <w:rPr>
          <w:szCs w:val="24"/>
          <w:lang w:eastAsia="en-US"/>
        </w:rPr>
        <w:t xml:space="preserve">                 BALSUOTA: už – 4, prieš – 0, susilaiko – 0.</w:t>
      </w:r>
    </w:p>
    <w:p w:rsidR="00B4521A" w:rsidRPr="00056D66" w:rsidRDefault="00B4521A" w:rsidP="00056D66">
      <w:pPr>
        <w:jc w:val="both"/>
        <w:rPr>
          <w:szCs w:val="24"/>
          <w:lang w:eastAsia="en-US"/>
        </w:rPr>
      </w:pPr>
    </w:p>
    <w:p w:rsidR="00B4521A" w:rsidRDefault="00056D66" w:rsidP="00056D66">
      <w:pPr>
        <w:jc w:val="both"/>
        <w:rPr>
          <w:szCs w:val="24"/>
          <w:lang w:eastAsia="en-US"/>
        </w:rPr>
      </w:pPr>
      <w:r w:rsidRPr="00056D66">
        <w:rPr>
          <w:szCs w:val="24"/>
          <w:lang w:eastAsia="en-US"/>
        </w:rPr>
        <w:lastRenderedPageBreak/>
        <w:t xml:space="preserve">               </w:t>
      </w:r>
      <w:r>
        <w:rPr>
          <w:szCs w:val="24"/>
          <w:lang w:eastAsia="en-US"/>
        </w:rPr>
        <w:t xml:space="preserve">  13</w:t>
      </w:r>
      <w:r w:rsidRPr="00056D66">
        <w:rPr>
          <w:szCs w:val="24"/>
          <w:lang w:eastAsia="en-US"/>
        </w:rPr>
        <w:t xml:space="preserve">. </w:t>
      </w:r>
      <w:r>
        <w:rPr>
          <w:szCs w:val="24"/>
          <w:lang w:eastAsia="en-US"/>
        </w:rPr>
        <w:t xml:space="preserve">SVARSTYTA. </w:t>
      </w:r>
      <w:r w:rsidRPr="00056D66">
        <w:rPr>
          <w:szCs w:val="24"/>
          <w:lang w:eastAsia="en-US"/>
        </w:rPr>
        <w:t xml:space="preserve">Klaipėdos miesto savivaldybės tarybos 2017 m. liepos 27 d. sprendimo Nr. T2-179 „Dėl Klaipėdos miesto savivaldybės </w:t>
      </w:r>
      <w:proofErr w:type="spellStart"/>
      <w:r w:rsidRPr="00056D66">
        <w:rPr>
          <w:szCs w:val="24"/>
          <w:lang w:eastAsia="en-US"/>
        </w:rPr>
        <w:t>seniūnaičių</w:t>
      </w:r>
      <w:proofErr w:type="spellEnd"/>
      <w:r w:rsidRPr="00056D66">
        <w:rPr>
          <w:szCs w:val="24"/>
          <w:lang w:eastAsia="en-US"/>
        </w:rPr>
        <w:t xml:space="preserve"> sueigos ir išplėstinės </w:t>
      </w:r>
      <w:proofErr w:type="spellStart"/>
      <w:r w:rsidRPr="00056D66">
        <w:rPr>
          <w:szCs w:val="24"/>
          <w:lang w:eastAsia="en-US"/>
        </w:rPr>
        <w:t>seniūnaičių</w:t>
      </w:r>
      <w:proofErr w:type="spellEnd"/>
      <w:r w:rsidRPr="00056D66">
        <w:rPr>
          <w:szCs w:val="24"/>
          <w:lang w:eastAsia="en-US"/>
        </w:rPr>
        <w:t xml:space="preserve"> sueigos </w:t>
      </w:r>
      <w:r w:rsidR="00B4521A">
        <w:rPr>
          <w:szCs w:val="24"/>
          <w:lang w:eastAsia="en-US"/>
        </w:rPr>
        <w:t>nuostatų patvirtinimo“ pakeitimas</w:t>
      </w:r>
      <w:r w:rsidRPr="00056D66">
        <w:rPr>
          <w:szCs w:val="24"/>
          <w:lang w:eastAsia="en-US"/>
        </w:rPr>
        <w:t xml:space="preserve">. </w:t>
      </w:r>
    </w:p>
    <w:p w:rsidR="00D71D0A" w:rsidRPr="00D71D0A" w:rsidRDefault="00B4521A" w:rsidP="00D71D0A">
      <w:pPr>
        <w:tabs>
          <w:tab w:val="left" w:pos="0"/>
          <w:tab w:val="left" w:pos="709"/>
        </w:tabs>
        <w:jc w:val="both"/>
        <w:rPr>
          <w:szCs w:val="24"/>
          <w:lang w:eastAsia="en-US"/>
        </w:rPr>
      </w:pPr>
      <w:r>
        <w:rPr>
          <w:szCs w:val="24"/>
          <w:lang w:eastAsia="en-US"/>
        </w:rPr>
        <w:t xml:space="preserve">                 </w:t>
      </w:r>
      <w:r w:rsidR="00056D66" w:rsidRPr="00056D66">
        <w:rPr>
          <w:szCs w:val="24"/>
          <w:lang w:eastAsia="en-US"/>
        </w:rPr>
        <w:t xml:space="preserve">Pranešėja </w:t>
      </w:r>
      <w:r w:rsidR="002C548A">
        <w:rPr>
          <w:szCs w:val="24"/>
          <w:lang w:eastAsia="en-US"/>
        </w:rPr>
        <w:t xml:space="preserve">– </w:t>
      </w:r>
      <w:r w:rsidR="007B4565">
        <w:rPr>
          <w:szCs w:val="24"/>
          <w:lang w:eastAsia="en-US"/>
        </w:rPr>
        <w:t xml:space="preserve">R. </w:t>
      </w:r>
      <w:proofErr w:type="spellStart"/>
      <w:r w:rsidR="007B4565">
        <w:rPr>
          <w:szCs w:val="24"/>
          <w:lang w:eastAsia="en-US"/>
        </w:rPr>
        <w:t>Razgienė</w:t>
      </w:r>
      <w:proofErr w:type="spellEnd"/>
      <w:r w:rsidR="00056D66" w:rsidRPr="00056D66">
        <w:rPr>
          <w:szCs w:val="24"/>
          <w:lang w:eastAsia="en-US"/>
        </w:rPr>
        <w:t>.</w:t>
      </w:r>
      <w:r w:rsidR="00D71D0A" w:rsidRPr="00D71D0A">
        <w:rPr>
          <w:szCs w:val="24"/>
          <w:shd w:val="clear" w:color="auto" w:fill="FFFFFF"/>
          <w:lang w:eastAsia="en-US"/>
        </w:rPr>
        <w:t xml:space="preserve"> </w:t>
      </w:r>
      <w:r w:rsidR="00D71D0A">
        <w:rPr>
          <w:szCs w:val="24"/>
          <w:shd w:val="clear" w:color="auto" w:fill="FFFFFF"/>
          <w:lang w:eastAsia="en-US"/>
        </w:rPr>
        <w:t xml:space="preserve">Teigia, kad </w:t>
      </w:r>
      <w:r w:rsidR="00D71D0A" w:rsidRPr="00D71D0A">
        <w:rPr>
          <w:szCs w:val="24"/>
          <w:shd w:val="clear" w:color="auto" w:fill="FFFFFF"/>
          <w:lang w:eastAsia="en-US"/>
        </w:rPr>
        <w:t>sprendimo projekto tikslas</w:t>
      </w:r>
      <w:r w:rsidR="00D71D0A" w:rsidRPr="00D71D0A">
        <w:rPr>
          <w:szCs w:val="24"/>
          <w:lang w:eastAsia="en-US"/>
        </w:rPr>
        <w:t xml:space="preserve"> – atitinkamai papildyti ir patvirtinti Klaipėdos miesto savivaldybės </w:t>
      </w:r>
      <w:proofErr w:type="spellStart"/>
      <w:r w:rsidR="00D71D0A" w:rsidRPr="00D71D0A">
        <w:rPr>
          <w:szCs w:val="24"/>
          <w:lang w:eastAsia="en-US"/>
        </w:rPr>
        <w:t>seniūnaičių</w:t>
      </w:r>
      <w:proofErr w:type="spellEnd"/>
      <w:r w:rsidR="00D71D0A" w:rsidRPr="00D71D0A">
        <w:rPr>
          <w:szCs w:val="24"/>
          <w:lang w:eastAsia="en-US"/>
        </w:rPr>
        <w:t xml:space="preserve"> sueigos ir išplėstinės </w:t>
      </w:r>
      <w:proofErr w:type="spellStart"/>
      <w:r w:rsidR="00D71D0A" w:rsidRPr="00D71D0A">
        <w:rPr>
          <w:szCs w:val="24"/>
          <w:lang w:eastAsia="en-US"/>
        </w:rPr>
        <w:t>seniūniačių</w:t>
      </w:r>
      <w:proofErr w:type="spellEnd"/>
      <w:r w:rsidR="00D71D0A" w:rsidRPr="00D71D0A">
        <w:rPr>
          <w:szCs w:val="24"/>
          <w:lang w:eastAsia="en-US"/>
        </w:rPr>
        <w:t xml:space="preserve"> sueigos nuostatus (toliau – Nuostatai), kurie atitiktų </w:t>
      </w:r>
      <w:r w:rsidR="00D71D0A">
        <w:rPr>
          <w:szCs w:val="24"/>
          <w:lang w:eastAsia="en-US"/>
        </w:rPr>
        <w:t>LR V</w:t>
      </w:r>
      <w:r w:rsidR="00D71D0A" w:rsidRPr="00D71D0A">
        <w:rPr>
          <w:szCs w:val="24"/>
          <w:lang w:eastAsia="en-US"/>
        </w:rPr>
        <w:t>ietos savivaldos įstatymą.</w:t>
      </w:r>
    </w:p>
    <w:p w:rsidR="00D71D0A" w:rsidRPr="00D71D0A" w:rsidRDefault="00D71D0A" w:rsidP="00D71D0A">
      <w:pPr>
        <w:ind w:firstLine="720"/>
        <w:jc w:val="both"/>
        <w:rPr>
          <w:szCs w:val="24"/>
          <w:lang w:eastAsia="en-US"/>
        </w:rPr>
      </w:pPr>
      <w:r>
        <w:rPr>
          <w:szCs w:val="24"/>
          <w:lang w:eastAsia="en-US"/>
        </w:rPr>
        <w:t xml:space="preserve">      Sako, kad a</w:t>
      </w:r>
      <w:r w:rsidRPr="00D71D0A">
        <w:rPr>
          <w:szCs w:val="24"/>
          <w:lang w:eastAsia="en-US"/>
        </w:rPr>
        <w:t xml:space="preserve">tsižvelgiant į gautą Vyriausybės atstovo Klaipėdos apskrityje 2018-02-27 teikimą Nr. (5.1.)-TR-18, adresuotą Klaipėdos miesto savivaldybės merui, dėl Klaipėdos miesto savivaldybės </w:t>
      </w:r>
      <w:proofErr w:type="spellStart"/>
      <w:r w:rsidRPr="00D71D0A">
        <w:rPr>
          <w:szCs w:val="24"/>
          <w:lang w:eastAsia="en-US"/>
        </w:rPr>
        <w:t>seniūnaičių</w:t>
      </w:r>
      <w:proofErr w:type="spellEnd"/>
      <w:r w:rsidRPr="00D71D0A">
        <w:rPr>
          <w:szCs w:val="24"/>
          <w:lang w:eastAsia="en-US"/>
        </w:rPr>
        <w:t xml:space="preserve"> ir išplėstinės </w:t>
      </w:r>
      <w:proofErr w:type="spellStart"/>
      <w:r w:rsidRPr="00D71D0A">
        <w:rPr>
          <w:szCs w:val="24"/>
          <w:lang w:eastAsia="en-US"/>
        </w:rPr>
        <w:t>seniūnaičių</w:t>
      </w:r>
      <w:proofErr w:type="spellEnd"/>
      <w:r w:rsidRPr="00D71D0A">
        <w:rPr>
          <w:szCs w:val="24"/>
          <w:lang w:eastAsia="en-US"/>
        </w:rPr>
        <w:t xml:space="preserve"> sueigos nuostatų pakeitimo, siūloma papildyti </w:t>
      </w:r>
      <w:proofErr w:type="spellStart"/>
      <w:r w:rsidRPr="00D71D0A">
        <w:rPr>
          <w:szCs w:val="24"/>
          <w:lang w:eastAsia="en-US"/>
        </w:rPr>
        <w:t>Seniūnaičių</w:t>
      </w:r>
      <w:proofErr w:type="spellEnd"/>
      <w:r w:rsidRPr="00D71D0A">
        <w:rPr>
          <w:szCs w:val="24"/>
          <w:lang w:eastAsia="en-US"/>
        </w:rPr>
        <w:t xml:space="preserve"> sueigos ir išplėstinės </w:t>
      </w:r>
      <w:proofErr w:type="spellStart"/>
      <w:r w:rsidRPr="00D71D0A">
        <w:rPr>
          <w:szCs w:val="24"/>
          <w:lang w:eastAsia="en-US"/>
        </w:rPr>
        <w:t>seniūnaičių</w:t>
      </w:r>
      <w:proofErr w:type="spellEnd"/>
      <w:r w:rsidRPr="00D71D0A">
        <w:rPr>
          <w:szCs w:val="24"/>
          <w:lang w:eastAsia="en-US"/>
        </w:rPr>
        <w:t xml:space="preserve"> sueigos nuostatų 32 punktą, pagal Vietos savivaldos 35</w:t>
      </w:r>
      <w:r w:rsidRPr="00D71D0A">
        <w:rPr>
          <w:szCs w:val="24"/>
          <w:vertAlign w:val="superscript"/>
          <w:lang w:eastAsia="en-US"/>
        </w:rPr>
        <w:t xml:space="preserve">1 </w:t>
      </w:r>
      <w:r w:rsidRPr="00D71D0A">
        <w:rPr>
          <w:szCs w:val="24"/>
          <w:lang w:eastAsia="en-US"/>
        </w:rPr>
        <w:t xml:space="preserve">straipsnio 5 dalies reglamentavimą, kuriame yra numatytas specialus išplėstinių </w:t>
      </w:r>
      <w:proofErr w:type="spellStart"/>
      <w:r w:rsidRPr="00D71D0A">
        <w:rPr>
          <w:szCs w:val="24"/>
          <w:lang w:eastAsia="en-US"/>
        </w:rPr>
        <w:t>seniūnaičių</w:t>
      </w:r>
      <w:proofErr w:type="spellEnd"/>
      <w:r w:rsidRPr="00D71D0A">
        <w:rPr>
          <w:szCs w:val="24"/>
          <w:lang w:eastAsia="en-US"/>
        </w:rPr>
        <w:t xml:space="preserve"> sueigų priimtų sprendimų vertinimas. Išplėstinės </w:t>
      </w:r>
      <w:proofErr w:type="spellStart"/>
      <w:r w:rsidRPr="00D71D0A">
        <w:rPr>
          <w:szCs w:val="24"/>
          <w:lang w:eastAsia="en-US"/>
        </w:rPr>
        <w:t>seniūnaičių</w:t>
      </w:r>
      <w:proofErr w:type="spellEnd"/>
      <w:r w:rsidRPr="00D71D0A">
        <w:rPr>
          <w:szCs w:val="24"/>
          <w:lang w:eastAsia="en-US"/>
        </w:rPr>
        <w:t xml:space="preserve"> sueigos sprendimai rekomendaciniai, tačiau turi būti atitinkamos savivaldybės institucijos įvertinti. Jeigu Sueigos sprendimai yra Savivaldybės tarybos kompetencijos, jie teikiami įvertinimui svarstyti Savivaldybės tarybos reglamente nustatytais terminais artimiausiame Tarybos posėdyje. Jeigu Sueigos sprendimų įvertinimas yra Savivaldybės administracijos direktoriaus kompetencija, direktorius priima dėl jų sprendimą bet ne vėliau kaip per 20 darbo dienų nuo išplėstinės </w:t>
      </w:r>
      <w:proofErr w:type="spellStart"/>
      <w:r w:rsidRPr="00D71D0A">
        <w:rPr>
          <w:szCs w:val="24"/>
          <w:lang w:eastAsia="en-US"/>
        </w:rPr>
        <w:t>seniūnaičių</w:t>
      </w:r>
      <w:proofErr w:type="spellEnd"/>
      <w:r w:rsidRPr="00D71D0A">
        <w:rPr>
          <w:szCs w:val="24"/>
          <w:lang w:eastAsia="en-US"/>
        </w:rPr>
        <w:t xml:space="preserve"> sueigos sprendimo gavimo dienos.</w:t>
      </w:r>
    </w:p>
    <w:p w:rsidR="00D71D0A" w:rsidRPr="00D71D0A" w:rsidRDefault="00D71D0A" w:rsidP="00D71D0A">
      <w:pPr>
        <w:ind w:firstLine="540"/>
        <w:jc w:val="both"/>
        <w:rPr>
          <w:b/>
          <w:bCs/>
          <w:szCs w:val="24"/>
          <w:lang w:eastAsia="en-US"/>
        </w:rPr>
      </w:pPr>
      <w:r>
        <w:rPr>
          <w:b/>
          <w:bCs/>
          <w:szCs w:val="24"/>
          <w:lang w:eastAsia="en-US"/>
        </w:rPr>
        <w:t xml:space="preserve">        </w:t>
      </w:r>
      <w:r w:rsidRPr="00D71D0A">
        <w:rPr>
          <w:bCs/>
          <w:szCs w:val="24"/>
          <w:lang w:eastAsia="en-US"/>
        </w:rPr>
        <w:t xml:space="preserve">R. </w:t>
      </w:r>
      <w:proofErr w:type="spellStart"/>
      <w:r w:rsidRPr="00D71D0A">
        <w:rPr>
          <w:bCs/>
          <w:szCs w:val="24"/>
          <w:lang w:eastAsia="en-US"/>
        </w:rPr>
        <w:t>Razgienė</w:t>
      </w:r>
      <w:proofErr w:type="spellEnd"/>
      <w:r>
        <w:rPr>
          <w:bCs/>
          <w:szCs w:val="24"/>
          <w:lang w:eastAsia="en-US"/>
        </w:rPr>
        <w:t xml:space="preserve"> tikina, kad</w:t>
      </w:r>
      <w:r>
        <w:rPr>
          <w:b/>
          <w:bCs/>
          <w:szCs w:val="24"/>
          <w:lang w:eastAsia="en-US"/>
        </w:rPr>
        <w:t xml:space="preserve"> </w:t>
      </w:r>
      <w:r>
        <w:rPr>
          <w:szCs w:val="24"/>
          <w:lang w:eastAsia="en-US"/>
        </w:rPr>
        <w:t>p</w:t>
      </w:r>
      <w:r w:rsidRPr="00D71D0A">
        <w:rPr>
          <w:szCs w:val="24"/>
          <w:lang w:eastAsia="en-US"/>
        </w:rPr>
        <w:t>riėmus sprendimo projektą bus įgyvendintos Vietos savivaldos įstatymo nuostatos.</w:t>
      </w:r>
    </w:p>
    <w:p w:rsidR="00D71D0A" w:rsidRDefault="00D71D0A" w:rsidP="00D71D0A">
      <w:pPr>
        <w:jc w:val="both"/>
        <w:rPr>
          <w:szCs w:val="24"/>
          <w:lang w:eastAsia="en-US"/>
        </w:rPr>
      </w:pPr>
      <w:r w:rsidRPr="00056D66">
        <w:rPr>
          <w:szCs w:val="24"/>
          <w:lang w:eastAsia="en-US"/>
        </w:rPr>
        <w:t xml:space="preserve">  </w:t>
      </w:r>
      <w:r>
        <w:rPr>
          <w:szCs w:val="24"/>
          <w:lang w:eastAsia="en-US"/>
        </w:rPr>
        <w:t xml:space="preserve">              </w:t>
      </w:r>
      <w:r w:rsidRPr="00056D66">
        <w:rPr>
          <w:szCs w:val="24"/>
          <w:lang w:eastAsia="en-US"/>
        </w:rPr>
        <w:t xml:space="preserve"> </w:t>
      </w:r>
      <w:r>
        <w:rPr>
          <w:szCs w:val="24"/>
          <w:lang w:eastAsia="en-US"/>
        </w:rPr>
        <w:t>NUTARTA. Pritarti pateiktam sprendimo projektui.</w:t>
      </w:r>
    </w:p>
    <w:p w:rsidR="00056D66" w:rsidRPr="00056D66" w:rsidRDefault="00D71D0A" w:rsidP="00056D66">
      <w:pPr>
        <w:jc w:val="both"/>
        <w:rPr>
          <w:szCs w:val="24"/>
          <w:lang w:eastAsia="en-US"/>
        </w:rPr>
      </w:pPr>
      <w:r>
        <w:rPr>
          <w:szCs w:val="24"/>
          <w:lang w:eastAsia="en-US"/>
        </w:rPr>
        <w:t xml:space="preserve">                 BALSUOTA: už – 4, prieš – 0, susilaiko – 0.</w:t>
      </w:r>
    </w:p>
    <w:p w:rsidR="00602162" w:rsidRPr="004525CD" w:rsidRDefault="00602162" w:rsidP="00F32F57">
      <w:pPr>
        <w:jc w:val="both"/>
        <w:rPr>
          <w:szCs w:val="24"/>
        </w:rPr>
      </w:pPr>
    </w:p>
    <w:p w:rsidR="00F15006" w:rsidRDefault="00BA4D82" w:rsidP="002A00B7">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w:t>
      </w:r>
      <w:r w:rsidR="00A6723F">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rPr>
        <w:t xml:space="preserve">  </w:t>
      </w:r>
      <w:r w:rsidR="004275AA">
        <w:rPr>
          <w:rFonts w:ascii="Times New Roman" w:hAnsi="Times New Roman" w:cs="Times New Roman"/>
          <w:sz w:val="24"/>
          <w:szCs w:val="24"/>
          <w:shd w:val="clear" w:color="auto" w:fill="FFFFFF"/>
        </w:rPr>
        <w:t xml:space="preserve">   </w:t>
      </w:r>
      <w:r w:rsidR="006447B3">
        <w:rPr>
          <w:rFonts w:ascii="Times New Roman" w:hAnsi="Times New Roman" w:cs="Times New Roman"/>
          <w:sz w:val="24"/>
          <w:szCs w:val="24"/>
          <w:shd w:val="clear" w:color="auto" w:fill="FFFFFF"/>
        </w:rPr>
        <w:t>Posėdis baigėsi  14</w:t>
      </w:r>
      <w:r w:rsidR="00987F49">
        <w:rPr>
          <w:rFonts w:ascii="Times New Roman" w:hAnsi="Times New Roman" w:cs="Times New Roman"/>
          <w:sz w:val="24"/>
          <w:szCs w:val="24"/>
          <w:shd w:val="clear" w:color="auto" w:fill="FFFFFF"/>
        </w:rPr>
        <w:t>.</w:t>
      </w:r>
      <w:r w:rsidR="00B4521A">
        <w:rPr>
          <w:rFonts w:ascii="Times New Roman" w:hAnsi="Times New Roman" w:cs="Times New Roman"/>
          <w:sz w:val="24"/>
          <w:szCs w:val="24"/>
          <w:shd w:val="clear" w:color="auto" w:fill="FFFFFF"/>
        </w:rPr>
        <w:t>3</w:t>
      </w:r>
      <w:r w:rsidR="007130FF">
        <w:rPr>
          <w:rFonts w:ascii="Times New Roman" w:hAnsi="Times New Roman" w:cs="Times New Roman"/>
          <w:sz w:val="24"/>
          <w:szCs w:val="24"/>
          <w:shd w:val="clear" w:color="auto" w:fill="FFFFFF"/>
        </w:rPr>
        <w:t>0</w:t>
      </w:r>
      <w:r w:rsidR="00000A7A">
        <w:rPr>
          <w:rFonts w:ascii="Times New Roman" w:hAnsi="Times New Roman" w:cs="Times New Roman"/>
          <w:sz w:val="24"/>
          <w:szCs w:val="24"/>
          <w:shd w:val="clear" w:color="auto" w:fill="FFFFFF"/>
        </w:rPr>
        <w:t xml:space="preserve"> val.</w:t>
      </w:r>
    </w:p>
    <w:p w:rsidR="004224B8" w:rsidRDefault="004224B8" w:rsidP="002A00B7">
      <w:pPr>
        <w:pStyle w:val="Betarp"/>
        <w:jc w:val="both"/>
        <w:rPr>
          <w:rFonts w:ascii="Times New Roman" w:hAnsi="Times New Roman" w:cs="Times New Roman"/>
          <w:sz w:val="24"/>
          <w:szCs w:val="24"/>
          <w:shd w:val="clear" w:color="auto" w:fill="FFFFFF"/>
        </w:rPr>
      </w:pPr>
    </w:p>
    <w:p w:rsidR="00BA4D82" w:rsidRDefault="0085287A" w:rsidP="002A00B7">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Posėdž</w:t>
      </w:r>
      <w:r w:rsidR="004B1F78">
        <w:rPr>
          <w:rFonts w:ascii="Times New Roman" w:hAnsi="Times New Roman" w:cs="Times New Roman"/>
          <w:sz w:val="24"/>
          <w:szCs w:val="24"/>
          <w:shd w:val="clear" w:color="auto" w:fill="FFFFFF"/>
        </w:rPr>
        <w:t>io pirmi</w:t>
      </w:r>
      <w:r w:rsidR="00B81C2F">
        <w:rPr>
          <w:rFonts w:ascii="Times New Roman" w:hAnsi="Times New Roman" w:cs="Times New Roman"/>
          <w:sz w:val="24"/>
          <w:szCs w:val="24"/>
          <w:shd w:val="clear" w:color="auto" w:fill="FFFFFF"/>
        </w:rPr>
        <w:t>ninkas</w:t>
      </w:r>
      <w:r w:rsidR="00B81C2F">
        <w:rPr>
          <w:rFonts w:ascii="Times New Roman" w:hAnsi="Times New Roman" w:cs="Times New Roman"/>
          <w:sz w:val="24"/>
          <w:szCs w:val="24"/>
          <w:shd w:val="clear" w:color="auto" w:fill="FFFFFF"/>
        </w:rPr>
        <w:tab/>
      </w:r>
      <w:r w:rsidR="00B81C2F">
        <w:rPr>
          <w:rFonts w:ascii="Times New Roman" w:hAnsi="Times New Roman" w:cs="Times New Roman"/>
          <w:sz w:val="24"/>
          <w:szCs w:val="24"/>
          <w:shd w:val="clear" w:color="auto" w:fill="FFFFFF"/>
        </w:rPr>
        <w:tab/>
      </w:r>
      <w:r w:rsidR="00B81C2F">
        <w:rPr>
          <w:rFonts w:ascii="Times New Roman" w:hAnsi="Times New Roman" w:cs="Times New Roman"/>
          <w:sz w:val="24"/>
          <w:szCs w:val="24"/>
          <w:shd w:val="clear" w:color="auto" w:fill="FFFFFF"/>
        </w:rPr>
        <w:tab/>
      </w:r>
      <w:r w:rsidR="00B81C2F">
        <w:rPr>
          <w:rFonts w:ascii="Times New Roman" w:hAnsi="Times New Roman" w:cs="Times New Roman"/>
          <w:sz w:val="24"/>
          <w:szCs w:val="24"/>
          <w:shd w:val="clear" w:color="auto" w:fill="FFFFFF"/>
        </w:rPr>
        <w:tab/>
        <w:t>Rimantas Taraškevičius</w:t>
      </w:r>
    </w:p>
    <w:p w:rsidR="006447B3" w:rsidRDefault="006447B3" w:rsidP="002A00B7">
      <w:pPr>
        <w:pStyle w:val="Betarp"/>
        <w:jc w:val="both"/>
        <w:rPr>
          <w:rFonts w:ascii="Times New Roman" w:hAnsi="Times New Roman" w:cs="Times New Roman"/>
          <w:sz w:val="24"/>
          <w:szCs w:val="24"/>
          <w:shd w:val="clear" w:color="auto" w:fill="FFFFFF"/>
        </w:rPr>
      </w:pPr>
    </w:p>
    <w:p w:rsidR="000B04D8" w:rsidRPr="006817A5" w:rsidRDefault="0085287A" w:rsidP="006817A5">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Posėdž</w:t>
      </w:r>
      <w:r w:rsidR="00C2644F">
        <w:rPr>
          <w:rFonts w:ascii="Times New Roman" w:hAnsi="Times New Roman" w:cs="Times New Roman"/>
          <w:sz w:val="24"/>
          <w:szCs w:val="24"/>
          <w:shd w:val="clear" w:color="auto" w:fill="FFFFFF"/>
        </w:rPr>
        <w:t>io sekretorė</w:t>
      </w:r>
      <w:r w:rsidR="00C2644F">
        <w:rPr>
          <w:rFonts w:ascii="Times New Roman" w:hAnsi="Times New Roman" w:cs="Times New Roman"/>
          <w:sz w:val="24"/>
          <w:szCs w:val="24"/>
          <w:shd w:val="clear" w:color="auto" w:fill="FFFFFF"/>
        </w:rPr>
        <w:tab/>
      </w:r>
      <w:r w:rsidR="00C2644F">
        <w:rPr>
          <w:rFonts w:ascii="Times New Roman" w:hAnsi="Times New Roman" w:cs="Times New Roman"/>
          <w:sz w:val="24"/>
          <w:szCs w:val="24"/>
          <w:shd w:val="clear" w:color="auto" w:fill="FFFFFF"/>
        </w:rPr>
        <w:tab/>
      </w:r>
      <w:r w:rsidR="00C2644F">
        <w:rPr>
          <w:rFonts w:ascii="Times New Roman" w:hAnsi="Times New Roman" w:cs="Times New Roman"/>
          <w:sz w:val="24"/>
          <w:szCs w:val="24"/>
          <w:shd w:val="clear" w:color="auto" w:fill="FFFFFF"/>
        </w:rPr>
        <w:tab/>
      </w:r>
      <w:r w:rsidR="00C2644F">
        <w:rPr>
          <w:rFonts w:ascii="Times New Roman" w:hAnsi="Times New Roman" w:cs="Times New Roman"/>
          <w:sz w:val="24"/>
          <w:szCs w:val="24"/>
          <w:shd w:val="clear" w:color="auto" w:fill="FFFFFF"/>
        </w:rPr>
        <w:tab/>
      </w:r>
      <w:proofErr w:type="spellStart"/>
      <w:r w:rsidR="00C2644F">
        <w:rPr>
          <w:rFonts w:ascii="Times New Roman" w:hAnsi="Times New Roman" w:cs="Times New Roman"/>
          <w:sz w:val="24"/>
          <w:szCs w:val="24"/>
          <w:shd w:val="clear" w:color="auto" w:fill="FFFFFF"/>
        </w:rPr>
        <w:t>Lietutė</w:t>
      </w:r>
      <w:proofErr w:type="spellEnd"/>
      <w:r w:rsidR="00C2644F">
        <w:rPr>
          <w:rFonts w:ascii="Times New Roman" w:hAnsi="Times New Roman" w:cs="Times New Roman"/>
          <w:sz w:val="24"/>
          <w:szCs w:val="24"/>
          <w:shd w:val="clear" w:color="auto" w:fill="FFFFFF"/>
        </w:rPr>
        <w:t xml:space="preserve"> Demidova</w:t>
      </w:r>
    </w:p>
    <w:sectPr w:rsidR="000B04D8" w:rsidRPr="006817A5" w:rsidSect="000F2383">
      <w:headerReference w:type="default" r:id="rId8"/>
      <w:pgSz w:w="11906" w:h="16838"/>
      <w:pgMar w:top="1134" w:right="424" w:bottom="1276"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00144" w:rsidRDefault="00C00144" w:rsidP="00123301">
      <w:r>
        <w:separator/>
      </w:r>
    </w:p>
  </w:endnote>
  <w:endnote w:type="continuationSeparator" w:id="0">
    <w:p w:rsidR="00C00144" w:rsidRDefault="00C00144" w:rsidP="001233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A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Calibri Light">
    <w:panose1 w:val="020F03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00144" w:rsidRDefault="00C00144" w:rsidP="00123301">
      <w:r>
        <w:separator/>
      </w:r>
    </w:p>
  </w:footnote>
  <w:footnote w:type="continuationSeparator" w:id="0">
    <w:p w:rsidR="00C00144" w:rsidRDefault="00C00144" w:rsidP="001233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05410621"/>
      <w:docPartObj>
        <w:docPartGallery w:val="Page Numbers (Top of Page)"/>
        <w:docPartUnique/>
      </w:docPartObj>
    </w:sdtPr>
    <w:sdtEndPr/>
    <w:sdtContent>
      <w:p w:rsidR="00123301" w:rsidRDefault="00123301">
        <w:pPr>
          <w:pStyle w:val="Antrats"/>
          <w:jc w:val="center"/>
        </w:pPr>
        <w:r>
          <w:fldChar w:fldCharType="begin"/>
        </w:r>
        <w:r>
          <w:instrText>PAGE   \* MERGEFORMAT</w:instrText>
        </w:r>
        <w:r>
          <w:fldChar w:fldCharType="separate"/>
        </w:r>
        <w:r w:rsidR="0086305A">
          <w:rPr>
            <w:noProof/>
          </w:rPr>
          <w:t>5</w:t>
        </w:r>
        <w:r>
          <w:fldChar w:fldCharType="end"/>
        </w:r>
      </w:p>
    </w:sdtContent>
  </w:sdt>
  <w:p w:rsidR="00123301" w:rsidRDefault="0012330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3F1014"/>
    <w:multiLevelType w:val="hybridMultilevel"/>
    <w:tmpl w:val="6AC234AA"/>
    <w:lvl w:ilvl="0" w:tplc="67B8592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1A4D2964"/>
    <w:multiLevelType w:val="hybridMultilevel"/>
    <w:tmpl w:val="1C28AA12"/>
    <w:lvl w:ilvl="0" w:tplc="C8D2D1DA">
      <w:start w:val="1"/>
      <w:numFmt w:val="upperLetter"/>
      <w:lvlText w:val="%1."/>
      <w:lvlJc w:val="left"/>
      <w:pPr>
        <w:ind w:left="1391" w:hanging="360"/>
      </w:pPr>
      <w:rPr>
        <w:rFonts w:hint="default"/>
      </w:rPr>
    </w:lvl>
    <w:lvl w:ilvl="1" w:tplc="04270019" w:tentative="1">
      <w:start w:val="1"/>
      <w:numFmt w:val="lowerLetter"/>
      <w:lvlText w:val="%2."/>
      <w:lvlJc w:val="left"/>
      <w:pPr>
        <w:ind w:left="2111" w:hanging="360"/>
      </w:pPr>
    </w:lvl>
    <w:lvl w:ilvl="2" w:tplc="0427001B" w:tentative="1">
      <w:start w:val="1"/>
      <w:numFmt w:val="lowerRoman"/>
      <w:lvlText w:val="%3."/>
      <w:lvlJc w:val="right"/>
      <w:pPr>
        <w:ind w:left="2831" w:hanging="180"/>
      </w:pPr>
    </w:lvl>
    <w:lvl w:ilvl="3" w:tplc="0427000F" w:tentative="1">
      <w:start w:val="1"/>
      <w:numFmt w:val="decimal"/>
      <w:lvlText w:val="%4."/>
      <w:lvlJc w:val="left"/>
      <w:pPr>
        <w:ind w:left="3551" w:hanging="360"/>
      </w:pPr>
    </w:lvl>
    <w:lvl w:ilvl="4" w:tplc="04270019" w:tentative="1">
      <w:start w:val="1"/>
      <w:numFmt w:val="lowerLetter"/>
      <w:lvlText w:val="%5."/>
      <w:lvlJc w:val="left"/>
      <w:pPr>
        <w:ind w:left="4271" w:hanging="360"/>
      </w:pPr>
    </w:lvl>
    <w:lvl w:ilvl="5" w:tplc="0427001B" w:tentative="1">
      <w:start w:val="1"/>
      <w:numFmt w:val="lowerRoman"/>
      <w:lvlText w:val="%6."/>
      <w:lvlJc w:val="right"/>
      <w:pPr>
        <w:ind w:left="4991" w:hanging="180"/>
      </w:pPr>
    </w:lvl>
    <w:lvl w:ilvl="6" w:tplc="0427000F" w:tentative="1">
      <w:start w:val="1"/>
      <w:numFmt w:val="decimal"/>
      <w:lvlText w:val="%7."/>
      <w:lvlJc w:val="left"/>
      <w:pPr>
        <w:ind w:left="5711" w:hanging="360"/>
      </w:pPr>
    </w:lvl>
    <w:lvl w:ilvl="7" w:tplc="04270019" w:tentative="1">
      <w:start w:val="1"/>
      <w:numFmt w:val="lowerLetter"/>
      <w:lvlText w:val="%8."/>
      <w:lvlJc w:val="left"/>
      <w:pPr>
        <w:ind w:left="6431" w:hanging="360"/>
      </w:pPr>
    </w:lvl>
    <w:lvl w:ilvl="8" w:tplc="0427001B" w:tentative="1">
      <w:start w:val="1"/>
      <w:numFmt w:val="lowerRoman"/>
      <w:lvlText w:val="%9."/>
      <w:lvlJc w:val="right"/>
      <w:pPr>
        <w:ind w:left="7151" w:hanging="180"/>
      </w:pPr>
    </w:lvl>
  </w:abstractNum>
  <w:abstractNum w:abstractNumId="2" w15:restartNumberingAfterBreak="0">
    <w:nsid w:val="3B5D16E9"/>
    <w:multiLevelType w:val="hybridMultilevel"/>
    <w:tmpl w:val="1CBA4F3E"/>
    <w:lvl w:ilvl="0" w:tplc="5818FFD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41B45668"/>
    <w:multiLevelType w:val="hybridMultilevel"/>
    <w:tmpl w:val="48C64036"/>
    <w:lvl w:ilvl="0" w:tplc="99F4CB00">
      <w:start w:val="1"/>
      <w:numFmt w:val="decimal"/>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4" w15:restartNumberingAfterBreak="0">
    <w:nsid w:val="43DD3634"/>
    <w:multiLevelType w:val="multilevel"/>
    <w:tmpl w:val="C01ED7EA"/>
    <w:lvl w:ilvl="0">
      <w:start w:val="1"/>
      <w:numFmt w:val="decimal"/>
      <w:pStyle w:val="Antrat2"/>
      <w:lvlText w:val="%1."/>
      <w:lvlJc w:val="left"/>
      <w:pPr>
        <w:tabs>
          <w:tab w:val="num" w:pos="495"/>
        </w:tabs>
        <w:ind w:left="495" w:hanging="495"/>
      </w:pPr>
      <w:rPr>
        <w:rFonts w:ascii="Times New Roman" w:eastAsia="Times New Roman" w:hAnsi="Times New Roman" w:cs="Times New Roman" w:hint="default"/>
      </w:rPr>
    </w:lvl>
    <w:lvl w:ilvl="1">
      <w:start w:val="1"/>
      <w:numFmt w:val="decimal"/>
      <w:pStyle w:val="paragrafai"/>
      <w:lvlText w:val="%1.%2."/>
      <w:lvlJc w:val="left"/>
      <w:pPr>
        <w:tabs>
          <w:tab w:val="num" w:pos="495"/>
        </w:tabs>
        <w:ind w:left="495" w:hanging="495"/>
      </w:pPr>
      <w:rPr>
        <w:rFonts w:ascii="Times New Roman" w:hAnsi="Times New Roman" w:cs="Times New Roman" w:hint="default"/>
        <w:b w:val="0"/>
        <w:bCs w:val="0"/>
        <w:i w:val="0"/>
        <w:iCs w:val="0"/>
        <w:caps w:val="0"/>
        <w:smallCaps w:val="0"/>
        <w:strike w:val="0"/>
        <w:dstrike w:val="0"/>
        <w:vanish w:val="0"/>
        <w:webHidden w:val="0"/>
        <w:color w:val="auto"/>
        <w:spacing w:val="0"/>
        <w:kern w:val="0"/>
        <w:position w:val="0"/>
        <w:sz w:val="22"/>
        <w:szCs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paragrafesraas"/>
      <w:lvlText w:val="%1.%2.%3."/>
      <w:lvlJc w:val="left"/>
      <w:pPr>
        <w:tabs>
          <w:tab w:val="num" w:pos="720"/>
        </w:tabs>
        <w:ind w:left="720" w:hanging="720"/>
      </w:pPr>
      <w:rPr>
        <w:rFonts w:cs="Times New Roman"/>
        <w:b w:val="0"/>
        <w:color w:val="auto"/>
        <w:sz w:val="22"/>
        <w:szCs w:val="22"/>
      </w:rPr>
    </w:lvl>
    <w:lvl w:ilvl="3">
      <w:start w:val="1"/>
      <w:numFmt w:val="decimal"/>
      <w:lvlText w:val="%1.%2.%3.%4."/>
      <w:lvlJc w:val="left"/>
      <w:pPr>
        <w:tabs>
          <w:tab w:val="num" w:pos="615"/>
        </w:tabs>
        <w:ind w:left="615" w:hanging="720"/>
      </w:pPr>
      <w:rPr>
        <w:rFonts w:cs="Times New Roman"/>
      </w:rPr>
    </w:lvl>
    <w:lvl w:ilvl="4">
      <w:start w:val="1"/>
      <w:numFmt w:val="decimal"/>
      <w:lvlText w:val="%1.%2.%3.%4.%5."/>
      <w:lvlJc w:val="left"/>
      <w:pPr>
        <w:tabs>
          <w:tab w:val="num" w:pos="855"/>
        </w:tabs>
        <w:ind w:left="855" w:hanging="1080"/>
      </w:pPr>
      <w:rPr>
        <w:rFonts w:cs="Times New Roman"/>
      </w:rPr>
    </w:lvl>
    <w:lvl w:ilvl="5">
      <w:start w:val="1"/>
      <w:numFmt w:val="decimal"/>
      <w:lvlText w:val="%1.%2.%3.%4.%5.%6."/>
      <w:lvlJc w:val="left"/>
      <w:pPr>
        <w:tabs>
          <w:tab w:val="num" w:pos="855"/>
        </w:tabs>
        <w:ind w:left="855" w:hanging="1080"/>
      </w:pPr>
      <w:rPr>
        <w:rFonts w:cs="Times New Roman"/>
      </w:rPr>
    </w:lvl>
    <w:lvl w:ilvl="6">
      <w:start w:val="1"/>
      <w:numFmt w:val="decimal"/>
      <w:lvlText w:val="%1.%2.%3.%4.%5.%6.%7."/>
      <w:lvlJc w:val="left"/>
      <w:pPr>
        <w:tabs>
          <w:tab w:val="num" w:pos="1215"/>
        </w:tabs>
        <w:ind w:left="1215" w:hanging="1440"/>
      </w:pPr>
      <w:rPr>
        <w:rFonts w:cs="Times New Roman"/>
      </w:rPr>
    </w:lvl>
    <w:lvl w:ilvl="7">
      <w:start w:val="1"/>
      <w:numFmt w:val="decimal"/>
      <w:lvlText w:val="%1.%2.%3.%4.%5.%6.%7.%8."/>
      <w:lvlJc w:val="left"/>
      <w:pPr>
        <w:tabs>
          <w:tab w:val="num" w:pos="1215"/>
        </w:tabs>
        <w:ind w:left="1215" w:hanging="1440"/>
      </w:pPr>
      <w:rPr>
        <w:rFonts w:cs="Times New Roman"/>
      </w:rPr>
    </w:lvl>
    <w:lvl w:ilvl="8">
      <w:start w:val="1"/>
      <w:numFmt w:val="decimal"/>
      <w:lvlText w:val="%1.%2.%3.%4.%5.%6.%7.%8.%9."/>
      <w:lvlJc w:val="left"/>
      <w:pPr>
        <w:tabs>
          <w:tab w:val="num" w:pos="1575"/>
        </w:tabs>
        <w:ind w:left="1575" w:hanging="1800"/>
      </w:pPr>
      <w:rPr>
        <w:rFonts w:cs="Times New Roman"/>
      </w:rPr>
    </w:lvl>
  </w:abstractNum>
  <w:abstractNum w:abstractNumId="5" w15:restartNumberingAfterBreak="0">
    <w:nsid w:val="440F4048"/>
    <w:multiLevelType w:val="hybridMultilevel"/>
    <w:tmpl w:val="E92CD3D6"/>
    <w:lvl w:ilvl="0" w:tplc="150CD5EA">
      <w:start w:val="1"/>
      <w:numFmt w:val="upperLetter"/>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6" w15:restartNumberingAfterBreak="0">
    <w:nsid w:val="47C6359F"/>
    <w:multiLevelType w:val="hybridMultilevel"/>
    <w:tmpl w:val="89EEEB7C"/>
    <w:lvl w:ilvl="0" w:tplc="7FFE96C4">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7" w15:restartNumberingAfterBreak="0">
    <w:nsid w:val="4CA10B09"/>
    <w:multiLevelType w:val="multilevel"/>
    <w:tmpl w:val="2B4C8ED2"/>
    <w:lvl w:ilvl="0">
      <w:start w:val="1"/>
      <w:numFmt w:val="decimal"/>
      <w:lvlText w:val="%1."/>
      <w:lvlJc w:val="left"/>
      <w:pPr>
        <w:ind w:left="1069" w:hanging="360"/>
      </w:pPr>
      <w:rPr>
        <w:rFonts w:hint="default"/>
      </w:rPr>
    </w:lvl>
    <w:lvl w:ilvl="1">
      <w:start w:val="1"/>
      <w:numFmt w:val="decimal"/>
      <w:isLgl/>
      <w:lvlText w:val="%1.%2."/>
      <w:lvlJc w:val="left"/>
      <w:pPr>
        <w:ind w:left="1204" w:hanging="495"/>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8" w15:restartNumberingAfterBreak="0">
    <w:nsid w:val="5C1B48F2"/>
    <w:multiLevelType w:val="multilevel"/>
    <w:tmpl w:val="7CC8777A"/>
    <w:lvl w:ilvl="0">
      <w:start w:val="1"/>
      <w:numFmt w:val="decimal"/>
      <w:lvlText w:val="%1."/>
      <w:lvlJc w:val="left"/>
      <w:pPr>
        <w:ind w:left="1211" w:hanging="360"/>
      </w:pPr>
      <w:rPr>
        <w:rFonts w:hint="default"/>
      </w:rPr>
    </w:lvl>
    <w:lvl w:ilvl="1">
      <w:start w:val="1"/>
      <w:numFmt w:val="decimal"/>
      <w:isLgl/>
      <w:lvlText w:val="%1.%2."/>
      <w:lvlJc w:val="left"/>
      <w:pPr>
        <w:ind w:left="1316" w:hanging="465"/>
      </w:pPr>
      <w:rPr>
        <w:rFonts w:hint="default"/>
        <w:b w:val="0"/>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9" w15:restartNumberingAfterBreak="0">
    <w:nsid w:val="6188779B"/>
    <w:multiLevelType w:val="hybridMultilevel"/>
    <w:tmpl w:val="F6A601A2"/>
    <w:lvl w:ilvl="0" w:tplc="F59AE0CE">
      <w:start w:val="1"/>
      <w:numFmt w:val="upperLetter"/>
      <w:lvlText w:val="%1."/>
      <w:lvlJc w:val="left"/>
      <w:pPr>
        <w:ind w:left="1340" w:hanging="360"/>
      </w:pPr>
      <w:rPr>
        <w:rFonts w:hint="default"/>
      </w:rPr>
    </w:lvl>
    <w:lvl w:ilvl="1" w:tplc="04270019" w:tentative="1">
      <w:start w:val="1"/>
      <w:numFmt w:val="lowerLetter"/>
      <w:lvlText w:val="%2."/>
      <w:lvlJc w:val="left"/>
      <w:pPr>
        <w:ind w:left="2060" w:hanging="360"/>
      </w:pPr>
    </w:lvl>
    <w:lvl w:ilvl="2" w:tplc="0427001B" w:tentative="1">
      <w:start w:val="1"/>
      <w:numFmt w:val="lowerRoman"/>
      <w:lvlText w:val="%3."/>
      <w:lvlJc w:val="right"/>
      <w:pPr>
        <w:ind w:left="2780" w:hanging="180"/>
      </w:pPr>
    </w:lvl>
    <w:lvl w:ilvl="3" w:tplc="0427000F" w:tentative="1">
      <w:start w:val="1"/>
      <w:numFmt w:val="decimal"/>
      <w:lvlText w:val="%4."/>
      <w:lvlJc w:val="left"/>
      <w:pPr>
        <w:ind w:left="3500" w:hanging="360"/>
      </w:pPr>
    </w:lvl>
    <w:lvl w:ilvl="4" w:tplc="04270019" w:tentative="1">
      <w:start w:val="1"/>
      <w:numFmt w:val="lowerLetter"/>
      <w:lvlText w:val="%5."/>
      <w:lvlJc w:val="left"/>
      <w:pPr>
        <w:ind w:left="4220" w:hanging="360"/>
      </w:pPr>
    </w:lvl>
    <w:lvl w:ilvl="5" w:tplc="0427001B" w:tentative="1">
      <w:start w:val="1"/>
      <w:numFmt w:val="lowerRoman"/>
      <w:lvlText w:val="%6."/>
      <w:lvlJc w:val="right"/>
      <w:pPr>
        <w:ind w:left="4940" w:hanging="180"/>
      </w:pPr>
    </w:lvl>
    <w:lvl w:ilvl="6" w:tplc="0427000F" w:tentative="1">
      <w:start w:val="1"/>
      <w:numFmt w:val="decimal"/>
      <w:lvlText w:val="%7."/>
      <w:lvlJc w:val="left"/>
      <w:pPr>
        <w:ind w:left="5660" w:hanging="360"/>
      </w:pPr>
    </w:lvl>
    <w:lvl w:ilvl="7" w:tplc="04270019" w:tentative="1">
      <w:start w:val="1"/>
      <w:numFmt w:val="lowerLetter"/>
      <w:lvlText w:val="%8."/>
      <w:lvlJc w:val="left"/>
      <w:pPr>
        <w:ind w:left="6380" w:hanging="360"/>
      </w:pPr>
    </w:lvl>
    <w:lvl w:ilvl="8" w:tplc="0427001B" w:tentative="1">
      <w:start w:val="1"/>
      <w:numFmt w:val="lowerRoman"/>
      <w:lvlText w:val="%9."/>
      <w:lvlJc w:val="right"/>
      <w:pPr>
        <w:ind w:left="7100" w:hanging="180"/>
      </w:pPr>
    </w:lvl>
  </w:abstractNum>
  <w:abstractNum w:abstractNumId="10" w15:restartNumberingAfterBreak="0">
    <w:nsid w:val="6744744F"/>
    <w:multiLevelType w:val="hybridMultilevel"/>
    <w:tmpl w:val="2014DF6A"/>
    <w:lvl w:ilvl="0" w:tplc="EAE260C0">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7F6B7474"/>
    <w:multiLevelType w:val="hybridMultilevel"/>
    <w:tmpl w:val="9768106A"/>
    <w:lvl w:ilvl="0" w:tplc="2760FAC2">
      <w:start w:val="1"/>
      <w:numFmt w:val="upperLetter"/>
      <w:lvlText w:val="%1."/>
      <w:lvlJc w:val="left"/>
      <w:pPr>
        <w:ind w:left="1380" w:hanging="360"/>
      </w:pPr>
      <w:rPr>
        <w:rFonts w:hint="default"/>
        <w:color w:val="000000"/>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6"/>
  </w:num>
  <w:num w:numId="4">
    <w:abstractNumId w:val="10"/>
  </w:num>
  <w:num w:numId="5">
    <w:abstractNumId w:val="7"/>
  </w:num>
  <w:num w:numId="6">
    <w:abstractNumId w:val="11"/>
  </w:num>
  <w:num w:numId="7">
    <w:abstractNumId w:val="8"/>
  </w:num>
  <w:num w:numId="8">
    <w:abstractNumId w:val="3"/>
  </w:num>
  <w:num w:numId="9">
    <w:abstractNumId w:val="9"/>
  </w:num>
  <w:num w:numId="10">
    <w:abstractNumId w:val="5"/>
  </w:num>
  <w:num w:numId="11">
    <w:abstractNumId w:val="1"/>
  </w:num>
  <w:num w:numId="12">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4B44"/>
    <w:rsid w:val="00000A7A"/>
    <w:rsid w:val="00000C96"/>
    <w:rsid w:val="000024EB"/>
    <w:rsid w:val="000036AB"/>
    <w:rsid w:val="000039FD"/>
    <w:rsid w:val="00003B70"/>
    <w:rsid w:val="00006678"/>
    <w:rsid w:val="00007602"/>
    <w:rsid w:val="00007C53"/>
    <w:rsid w:val="00010198"/>
    <w:rsid w:val="0001110B"/>
    <w:rsid w:val="0001125B"/>
    <w:rsid w:val="0001132B"/>
    <w:rsid w:val="00011682"/>
    <w:rsid w:val="00012221"/>
    <w:rsid w:val="00012BF3"/>
    <w:rsid w:val="0001360C"/>
    <w:rsid w:val="00013BDA"/>
    <w:rsid w:val="000148DF"/>
    <w:rsid w:val="000153D7"/>
    <w:rsid w:val="00015731"/>
    <w:rsid w:val="00015B29"/>
    <w:rsid w:val="0002194F"/>
    <w:rsid w:val="00022995"/>
    <w:rsid w:val="00023425"/>
    <w:rsid w:val="00024ECC"/>
    <w:rsid w:val="0002530A"/>
    <w:rsid w:val="00025512"/>
    <w:rsid w:val="00025808"/>
    <w:rsid w:val="00025A8C"/>
    <w:rsid w:val="00025E22"/>
    <w:rsid w:val="00026073"/>
    <w:rsid w:val="00027124"/>
    <w:rsid w:val="000278B3"/>
    <w:rsid w:val="00027F34"/>
    <w:rsid w:val="00030E10"/>
    <w:rsid w:val="0003171C"/>
    <w:rsid w:val="00031CF0"/>
    <w:rsid w:val="000329DB"/>
    <w:rsid w:val="00032A6E"/>
    <w:rsid w:val="000332C8"/>
    <w:rsid w:val="00034543"/>
    <w:rsid w:val="00034C8E"/>
    <w:rsid w:val="00035881"/>
    <w:rsid w:val="000406E7"/>
    <w:rsid w:val="00040CE4"/>
    <w:rsid w:val="00040F24"/>
    <w:rsid w:val="00041D94"/>
    <w:rsid w:val="000424E3"/>
    <w:rsid w:val="00042E34"/>
    <w:rsid w:val="0004452C"/>
    <w:rsid w:val="00045F32"/>
    <w:rsid w:val="000470DE"/>
    <w:rsid w:val="000475A5"/>
    <w:rsid w:val="00047830"/>
    <w:rsid w:val="000479F9"/>
    <w:rsid w:val="000500F9"/>
    <w:rsid w:val="000505DA"/>
    <w:rsid w:val="00050B21"/>
    <w:rsid w:val="00050D08"/>
    <w:rsid w:val="00053794"/>
    <w:rsid w:val="00053AE7"/>
    <w:rsid w:val="000542AC"/>
    <w:rsid w:val="00054F4D"/>
    <w:rsid w:val="00055135"/>
    <w:rsid w:val="00055637"/>
    <w:rsid w:val="00055A39"/>
    <w:rsid w:val="000565AC"/>
    <w:rsid w:val="000567F7"/>
    <w:rsid w:val="00056D66"/>
    <w:rsid w:val="00057001"/>
    <w:rsid w:val="0005770B"/>
    <w:rsid w:val="00057FE3"/>
    <w:rsid w:val="00060EF7"/>
    <w:rsid w:val="00062550"/>
    <w:rsid w:val="000625EE"/>
    <w:rsid w:val="000643DF"/>
    <w:rsid w:val="00064DA2"/>
    <w:rsid w:val="00066291"/>
    <w:rsid w:val="00066AD2"/>
    <w:rsid w:val="00066F86"/>
    <w:rsid w:val="00070E54"/>
    <w:rsid w:val="00071F2F"/>
    <w:rsid w:val="00072DC9"/>
    <w:rsid w:val="0007305D"/>
    <w:rsid w:val="0007371D"/>
    <w:rsid w:val="00073A59"/>
    <w:rsid w:val="00073A71"/>
    <w:rsid w:val="00073BEE"/>
    <w:rsid w:val="0007447D"/>
    <w:rsid w:val="0007565B"/>
    <w:rsid w:val="000756B8"/>
    <w:rsid w:val="00076AA9"/>
    <w:rsid w:val="000770E3"/>
    <w:rsid w:val="00077288"/>
    <w:rsid w:val="0007783E"/>
    <w:rsid w:val="000778D1"/>
    <w:rsid w:val="00080B9D"/>
    <w:rsid w:val="00080D4E"/>
    <w:rsid w:val="000813F8"/>
    <w:rsid w:val="00082F5D"/>
    <w:rsid w:val="00083801"/>
    <w:rsid w:val="00083A61"/>
    <w:rsid w:val="00083FF5"/>
    <w:rsid w:val="00084D5E"/>
    <w:rsid w:val="000852BB"/>
    <w:rsid w:val="000857FF"/>
    <w:rsid w:val="00086011"/>
    <w:rsid w:val="0008611A"/>
    <w:rsid w:val="0008781E"/>
    <w:rsid w:val="00090DA4"/>
    <w:rsid w:val="00090E60"/>
    <w:rsid w:val="000915B4"/>
    <w:rsid w:val="0009175B"/>
    <w:rsid w:val="00092818"/>
    <w:rsid w:val="000930CC"/>
    <w:rsid w:val="00093C6E"/>
    <w:rsid w:val="00093E13"/>
    <w:rsid w:val="000941D2"/>
    <w:rsid w:val="000953B9"/>
    <w:rsid w:val="000957B1"/>
    <w:rsid w:val="00096A00"/>
    <w:rsid w:val="00096B40"/>
    <w:rsid w:val="00096F73"/>
    <w:rsid w:val="00097E2B"/>
    <w:rsid w:val="000A112F"/>
    <w:rsid w:val="000A19DC"/>
    <w:rsid w:val="000A1D45"/>
    <w:rsid w:val="000A29BA"/>
    <w:rsid w:val="000A3B6F"/>
    <w:rsid w:val="000A58C2"/>
    <w:rsid w:val="000A5EAE"/>
    <w:rsid w:val="000A5F14"/>
    <w:rsid w:val="000A6103"/>
    <w:rsid w:val="000A6921"/>
    <w:rsid w:val="000A7537"/>
    <w:rsid w:val="000A760A"/>
    <w:rsid w:val="000A761C"/>
    <w:rsid w:val="000B02A4"/>
    <w:rsid w:val="000B04D8"/>
    <w:rsid w:val="000B06A2"/>
    <w:rsid w:val="000B1E6F"/>
    <w:rsid w:val="000B3242"/>
    <w:rsid w:val="000B37BA"/>
    <w:rsid w:val="000B3D42"/>
    <w:rsid w:val="000B5200"/>
    <w:rsid w:val="000C00CB"/>
    <w:rsid w:val="000C08E8"/>
    <w:rsid w:val="000C1DCC"/>
    <w:rsid w:val="000C2A9E"/>
    <w:rsid w:val="000C2CBF"/>
    <w:rsid w:val="000C3B6B"/>
    <w:rsid w:val="000C52D5"/>
    <w:rsid w:val="000C54E0"/>
    <w:rsid w:val="000C5A4C"/>
    <w:rsid w:val="000C63DB"/>
    <w:rsid w:val="000C65B7"/>
    <w:rsid w:val="000C67EA"/>
    <w:rsid w:val="000C710B"/>
    <w:rsid w:val="000D00CB"/>
    <w:rsid w:val="000D26E9"/>
    <w:rsid w:val="000D3973"/>
    <w:rsid w:val="000D3F2A"/>
    <w:rsid w:val="000D3F48"/>
    <w:rsid w:val="000D47A5"/>
    <w:rsid w:val="000D5A21"/>
    <w:rsid w:val="000D65CA"/>
    <w:rsid w:val="000D758C"/>
    <w:rsid w:val="000D77FF"/>
    <w:rsid w:val="000E017A"/>
    <w:rsid w:val="000E18F9"/>
    <w:rsid w:val="000E1908"/>
    <w:rsid w:val="000E2049"/>
    <w:rsid w:val="000E2491"/>
    <w:rsid w:val="000E3A9A"/>
    <w:rsid w:val="000E3F9D"/>
    <w:rsid w:val="000E4123"/>
    <w:rsid w:val="000E49B0"/>
    <w:rsid w:val="000E4F72"/>
    <w:rsid w:val="000E55B7"/>
    <w:rsid w:val="000E5985"/>
    <w:rsid w:val="000E5ABF"/>
    <w:rsid w:val="000E6DCC"/>
    <w:rsid w:val="000E71B9"/>
    <w:rsid w:val="000E7E18"/>
    <w:rsid w:val="000E7E22"/>
    <w:rsid w:val="000E7F9F"/>
    <w:rsid w:val="000F032E"/>
    <w:rsid w:val="000F04DF"/>
    <w:rsid w:val="000F17CC"/>
    <w:rsid w:val="000F1C3B"/>
    <w:rsid w:val="000F1F35"/>
    <w:rsid w:val="000F2383"/>
    <w:rsid w:val="000F2462"/>
    <w:rsid w:val="000F2EA8"/>
    <w:rsid w:val="000F47B2"/>
    <w:rsid w:val="000F54A1"/>
    <w:rsid w:val="000F5B90"/>
    <w:rsid w:val="000F611C"/>
    <w:rsid w:val="000F7BC9"/>
    <w:rsid w:val="0010084C"/>
    <w:rsid w:val="00100BB8"/>
    <w:rsid w:val="00102981"/>
    <w:rsid w:val="00102DC8"/>
    <w:rsid w:val="00103D68"/>
    <w:rsid w:val="00104710"/>
    <w:rsid w:val="001060F1"/>
    <w:rsid w:val="001061D2"/>
    <w:rsid w:val="00110020"/>
    <w:rsid w:val="00110506"/>
    <w:rsid w:val="0011052D"/>
    <w:rsid w:val="00110AF1"/>
    <w:rsid w:val="00111297"/>
    <w:rsid w:val="00112381"/>
    <w:rsid w:val="0011424E"/>
    <w:rsid w:val="001151CD"/>
    <w:rsid w:val="00115A95"/>
    <w:rsid w:val="00115F50"/>
    <w:rsid w:val="00116172"/>
    <w:rsid w:val="0011641A"/>
    <w:rsid w:val="00116B20"/>
    <w:rsid w:val="00120303"/>
    <w:rsid w:val="001209AC"/>
    <w:rsid w:val="0012109B"/>
    <w:rsid w:val="00121498"/>
    <w:rsid w:val="001215B5"/>
    <w:rsid w:val="001218D0"/>
    <w:rsid w:val="001219C7"/>
    <w:rsid w:val="00121C49"/>
    <w:rsid w:val="0012271E"/>
    <w:rsid w:val="00122C5F"/>
    <w:rsid w:val="00123301"/>
    <w:rsid w:val="001238BB"/>
    <w:rsid w:val="00124A5E"/>
    <w:rsid w:val="00124B25"/>
    <w:rsid w:val="00124CE3"/>
    <w:rsid w:val="001255D1"/>
    <w:rsid w:val="00125F23"/>
    <w:rsid w:val="00126172"/>
    <w:rsid w:val="00126C3F"/>
    <w:rsid w:val="00126EAA"/>
    <w:rsid w:val="00130E80"/>
    <w:rsid w:val="00131B44"/>
    <w:rsid w:val="00132242"/>
    <w:rsid w:val="00132E3E"/>
    <w:rsid w:val="0013404A"/>
    <w:rsid w:val="001345CD"/>
    <w:rsid w:val="0013771A"/>
    <w:rsid w:val="0013790D"/>
    <w:rsid w:val="00137ACC"/>
    <w:rsid w:val="0014061B"/>
    <w:rsid w:val="0014061F"/>
    <w:rsid w:val="0014079B"/>
    <w:rsid w:val="0014195E"/>
    <w:rsid w:val="00141D2F"/>
    <w:rsid w:val="001422C0"/>
    <w:rsid w:val="0014285D"/>
    <w:rsid w:val="001429A4"/>
    <w:rsid w:val="00142DBB"/>
    <w:rsid w:val="00143ACD"/>
    <w:rsid w:val="00144260"/>
    <w:rsid w:val="00144262"/>
    <w:rsid w:val="001449F0"/>
    <w:rsid w:val="001458A5"/>
    <w:rsid w:val="001465B2"/>
    <w:rsid w:val="00147418"/>
    <w:rsid w:val="0014755E"/>
    <w:rsid w:val="00150793"/>
    <w:rsid w:val="0015096C"/>
    <w:rsid w:val="00150AF3"/>
    <w:rsid w:val="00150D6A"/>
    <w:rsid w:val="00151AF5"/>
    <w:rsid w:val="0015275B"/>
    <w:rsid w:val="00153287"/>
    <w:rsid w:val="00154273"/>
    <w:rsid w:val="0015485D"/>
    <w:rsid w:val="001552D0"/>
    <w:rsid w:val="001557D1"/>
    <w:rsid w:val="00155FB9"/>
    <w:rsid w:val="00156C79"/>
    <w:rsid w:val="00157C42"/>
    <w:rsid w:val="00160B1B"/>
    <w:rsid w:val="00160F9F"/>
    <w:rsid w:val="00161144"/>
    <w:rsid w:val="00161C3A"/>
    <w:rsid w:val="0016259E"/>
    <w:rsid w:val="00162AF4"/>
    <w:rsid w:val="00162AFA"/>
    <w:rsid w:val="001643B0"/>
    <w:rsid w:val="00165458"/>
    <w:rsid w:val="001666CB"/>
    <w:rsid w:val="00170870"/>
    <w:rsid w:val="00170A9E"/>
    <w:rsid w:val="00170E3E"/>
    <w:rsid w:val="00171C7B"/>
    <w:rsid w:val="0017219E"/>
    <w:rsid w:val="00173179"/>
    <w:rsid w:val="001740CE"/>
    <w:rsid w:val="00174E6C"/>
    <w:rsid w:val="00175018"/>
    <w:rsid w:val="001756DF"/>
    <w:rsid w:val="0017661D"/>
    <w:rsid w:val="00176700"/>
    <w:rsid w:val="001775CE"/>
    <w:rsid w:val="00177689"/>
    <w:rsid w:val="0017798C"/>
    <w:rsid w:val="00180126"/>
    <w:rsid w:val="001807A1"/>
    <w:rsid w:val="00181A09"/>
    <w:rsid w:val="001820A4"/>
    <w:rsid w:val="0018361E"/>
    <w:rsid w:val="0018445F"/>
    <w:rsid w:val="00185C98"/>
    <w:rsid w:val="0018604B"/>
    <w:rsid w:val="00186225"/>
    <w:rsid w:val="00186C2B"/>
    <w:rsid w:val="00186E4C"/>
    <w:rsid w:val="00187808"/>
    <w:rsid w:val="0019056F"/>
    <w:rsid w:val="001906BB"/>
    <w:rsid w:val="00191728"/>
    <w:rsid w:val="001925D4"/>
    <w:rsid w:val="00192717"/>
    <w:rsid w:val="00193A21"/>
    <w:rsid w:val="00193A98"/>
    <w:rsid w:val="001950B7"/>
    <w:rsid w:val="00195274"/>
    <w:rsid w:val="00195CA2"/>
    <w:rsid w:val="0019633C"/>
    <w:rsid w:val="001964B0"/>
    <w:rsid w:val="001A04EE"/>
    <w:rsid w:val="001A099A"/>
    <w:rsid w:val="001A118D"/>
    <w:rsid w:val="001A16BD"/>
    <w:rsid w:val="001A19E0"/>
    <w:rsid w:val="001A2697"/>
    <w:rsid w:val="001A4B55"/>
    <w:rsid w:val="001A4C97"/>
    <w:rsid w:val="001A5C75"/>
    <w:rsid w:val="001A6922"/>
    <w:rsid w:val="001A6F34"/>
    <w:rsid w:val="001A6F96"/>
    <w:rsid w:val="001A767F"/>
    <w:rsid w:val="001A7710"/>
    <w:rsid w:val="001A7C05"/>
    <w:rsid w:val="001A7C48"/>
    <w:rsid w:val="001A7E20"/>
    <w:rsid w:val="001B0308"/>
    <w:rsid w:val="001B050A"/>
    <w:rsid w:val="001B107D"/>
    <w:rsid w:val="001B16F2"/>
    <w:rsid w:val="001B190F"/>
    <w:rsid w:val="001B19FB"/>
    <w:rsid w:val="001B1ACD"/>
    <w:rsid w:val="001B1D75"/>
    <w:rsid w:val="001B2A05"/>
    <w:rsid w:val="001B369E"/>
    <w:rsid w:val="001B4D09"/>
    <w:rsid w:val="001B5EA3"/>
    <w:rsid w:val="001B63EE"/>
    <w:rsid w:val="001B68DE"/>
    <w:rsid w:val="001B69CF"/>
    <w:rsid w:val="001B6D7A"/>
    <w:rsid w:val="001B6F47"/>
    <w:rsid w:val="001B772C"/>
    <w:rsid w:val="001B7AFB"/>
    <w:rsid w:val="001C060F"/>
    <w:rsid w:val="001C11A8"/>
    <w:rsid w:val="001C12EC"/>
    <w:rsid w:val="001C1D6C"/>
    <w:rsid w:val="001C2C1D"/>
    <w:rsid w:val="001C4059"/>
    <w:rsid w:val="001C4623"/>
    <w:rsid w:val="001C57AD"/>
    <w:rsid w:val="001C5EDE"/>
    <w:rsid w:val="001C6D5E"/>
    <w:rsid w:val="001D07A6"/>
    <w:rsid w:val="001D1955"/>
    <w:rsid w:val="001D2D13"/>
    <w:rsid w:val="001D3B61"/>
    <w:rsid w:val="001D41D6"/>
    <w:rsid w:val="001D4494"/>
    <w:rsid w:val="001D49BD"/>
    <w:rsid w:val="001D4EB9"/>
    <w:rsid w:val="001D593B"/>
    <w:rsid w:val="001D5F5D"/>
    <w:rsid w:val="001D6078"/>
    <w:rsid w:val="001D68E7"/>
    <w:rsid w:val="001D78D8"/>
    <w:rsid w:val="001E035E"/>
    <w:rsid w:val="001E053E"/>
    <w:rsid w:val="001E1205"/>
    <w:rsid w:val="001E15E1"/>
    <w:rsid w:val="001E1D51"/>
    <w:rsid w:val="001E1F11"/>
    <w:rsid w:val="001E25EF"/>
    <w:rsid w:val="001E3485"/>
    <w:rsid w:val="001E3739"/>
    <w:rsid w:val="001E3CE2"/>
    <w:rsid w:val="001E3E1E"/>
    <w:rsid w:val="001E3E7A"/>
    <w:rsid w:val="001E4809"/>
    <w:rsid w:val="001E6C9C"/>
    <w:rsid w:val="001F03F4"/>
    <w:rsid w:val="001F0670"/>
    <w:rsid w:val="001F070C"/>
    <w:rsid w:val="001F2013"/>
    <w:rsid w:val="001F27E5"/>
    <w:rsid w:val="001F3D8D"/>
    <w:rsid w:val="001F6547"/>
    <w:rsid w:val="001F69C0"/>
    <w:rsid w:val="001F7D3F"/>
    <w:rsid w:val="00201315"/>
    <w:rsid w:val="00202733"/>
    <w:rsid w:val="002034AD"/>
    <w:rsid w:val="00203F3A"/>
    <w:rsid w:val="002055AE"/>
    <w:rsid w:val="00205BF6"/>
    <w:rsid w:val="00207242"/>
    <w:rsid w:val="002072A1"/>
    <w:rsid w:val="00210846"/>
    <w:rsid w:val="00210A52"/>
    <w:rsid w:val="00211079"/>
    <w:rsid w:val="00211A79"/>
    <w:rsid w:val="00211DDB"/>
    <w:rsid w:val="00212462"/>
    <w:rsid w:val="00212F35"/>
    <w:rsid w:val="00213219"/>
    <w:rsid w:val="00213BDB"/>
    <w:rsid w:val="00213FB2"/>
    <w:rsid w:val="00215259"/>
    <w:rsid w:val="00215FA1"/>
    <w:rsid w:val="00215FCA"/>
    <w:rsid w:val="0021659D"/>
    <w:rsid w:val="00216753"/>
    <w:rsid w:val="002167EC"/>
    <w:rsid w:val="00216899"/>
    <w:rsid w:val="00216EE2"/>
    <w:rsid w:val="00217E90"/>
    <w:rsid w:val="00221D43"/>
    <w:rsid w:val="0022258D"/>
    <w:rsid w:val="00222774"/>
    <w:rsid w:val="00222A61"/>
    <w:rsid w:val="00223E4A"/>
    <w:rsid w:val="002241BF"/>
    <w:rsid w:val="0022518D"/>
    <w:rsid w:val="00225238"/>
    <w:rsid w:val="00225620"/>
    <w:rsid w:val="00225C74"/>
    <w:rsid w:val="00226834"/>
    <w:rsid w:val="00231507"/>
    <w:rsid w:val="002318EF"/>
    <w:rsid w:val="00231F56"/>
    <w:rsid w:val="00232543"/>
    <w:rsid w:val="00232C8C"/>
    <w:rsid w:val="00234047"/>
    <w:rsid w:val="00234E3F"/>
    <w:rsid w:val="00235E74"/>
    <w:rsid w:val="002361DA"/>
    <w:rsid w:val="00236EA6"/>
    <w:rsid w:val="00237553"/>
    <w:rsid w:val="0023775A"/>
    <w:rsid w:val="00237E90"/>
    <w:rsid w:val="00240FD5"/>
    <w:rsid w:val="0024107E"/>
    <w:rsid w:val="00241697"/>
    <w:rsid w:val="00241BF5"/>
    <w:rsid w:val="002420C3"/>
    <w:rsid w:val="002427D0"/>
    <w:rsid w:val="00242C4B"/>
    <w:rsid w:val="0024473B"/>
    <w:rsid w:val="00244DB7"/>
    <w:rsid w:val="002456B5"/>
    <w:rsid w:val="00246D45"/>
    <w:rsid w:val="00246D4E"/>
    <w:rsid w:val="00247D71"/>
    <w:rsid w:val="00250C2C"/>
    <w:rsid w:val="0025122C"/>
    <w:rsid w:val="00252E9E"/>
    <w:rsid w:val="002531ED"/>
    <w:rsid w:val="00253A45"/>
    <w:rsid w:val="00253E39"/>
    <w:rsid w:val="002544F8"/>
    <w:rsid w:val="002569C6"/>
    <w:rsid w:val="00260E09"/>
    <w:rsid w:val="002619AE"/>
    <w:rsid w:val="00261AE0"/>
    <w:rsid w:val="00261D06"/>
    <w:rsid w:val="00262C8E"/>
    <w:rsid w:val="0026386D"/>
    <w:rsid w:val="00263D97"/>
    <w:rsid w:val="00264005"/>
    <w:rsid w:val="00264CF7"/>
    <w:rsid w:val="00265177"/>
    <w:rsid w:val="00265828"/>
    <w:rsid w:val="00265A41"/>
    <w:rsid w:val="00265D32"/>
    <w:rsid w:val="00266EC2"/>
    <w:rsid w:val="002679D9"/>
    <w:rsid w:val="00270535"/>
    <w:rsid w:val="00273916"/>
    <w:rsid w:val="00274697"/>
    <w:rsid w:val="00274B5F"/>
    <w:rsid w:val="00274CCB"/>
    <w:rsid w:val="00274F14"/>
    <w:rsid w:val="00275156"/>
    <w:rsid w:val="00275513"/>
    <w:rsid w:val="0027568A"/>
    <w:rsid w:val="00275889"/>
    <w:rsid w:val="00276273"/>
    <w:rsid w:val="002774AF"/>
    <w:rsid w:val="0028037B"/>
    <w:rsid w:val="002804B9"/>
    <w:rsid w:val="00280D9A"/>
    <w:rsid w:val="00281554"/>
    <w:rsid w:val="00282B13"/>
    <w:rsid w:val="002833E4"/>
    <w:rsid w:val="00284106"/>
    <w:rsid w:val="00284EB2"/>
    <w:rsid w:val="00285B0A"/>
    <w:rsid w:val="00286A9C"/>
    <w:rsid w:val="00286FB3"/>
    <w:rsid w:val="002873F1"/>
    <w:rsid w:val="0029060C"/>
    <w:rsid w:val="0029071C"/>
    <w:rsid w:val="00290BB4"/>
    <w:rsid w:val="00291B4B"/>
    <w:rsid w:val="00291CB3"/>
    <w:rsid w:val="00291D69"/>
    <w:rsid w:val="00292191"/>
    <w:rsid w:val="002926EB"/>
    <w:rsid w:val="00292973"/>
    <w:rsid w:val="002937FB"/>
    <w:rsid w:val="00294377"/>
    <w:rsid w:val="00295A41"/>
    <w:rsid w:val="00296DBB"/>
    <w:rsid w:val="00297877"/>
    <w:rsid w:val="00297C3B"/>
    <w:rsid w:val="002A00B7"/>
    <w:rsid w:val="002A0269"/>
    <w:rsid w:val="002A1F09"/>
    <w:rsid w:val="002A2A00"/>
    <w:rsid w:val="002A3023"/>
    <w:rsid w:val="002A3EFE"/>
    <w:rsid w:val="002A6352"/>
    <w:rsid w:val="002A73FA"/>
    <w:rsid w:val="002A7858"/>
    <w:rsid w:val="002A7CF1"/>
    <w:rsid w:val="002A7FF6"/>
    <w:rsid w:val="002B20E7"/>
    <w:rsid w:val="002B28B6"/>
    <w:rsid w:val="002B34E4"/>
    <w:rsid w:val="002B34F9"/>
    <w:rsid w:val="002B361E"/>
    <w:rsid w:val="002B3F0B"/>
    <w:rsid w:val="002B4099"/>
    <w:rsid w:val="002B4E96"/>
    <w:rsid w:val="002B57AB"/>
    <w:rsid w:val="002B5BEE"/>
    <w:rsid w:val="002B6B6D"/>
    <w:rsid w:val="002B70BF"/>
    <w:rsid w:val="002B75B8"/>
    <w:rsid w:val="002C0104"/>
    <w:rsid w:val="002C11C2"/>
    <w:rsid w:val="002C19B3"/>
    <w:rsid w:val="002C1C0F"/>
    <w:rsid w:val="002C252C"/>
    <w:rsid w:val="002C2A31"/>
    <w:rsid w:val="002C2C66"/>
    <w:rsid w:val="002C3561"/>
    <w:rsid w:val="002C456F"/>
    <w:rsid w:val="002C48ED"/>
    <w:rsid w:val="002C4DB6"/>
    <w:rsid w:val="002C53DA"/>
    <w:rsid w:val="002C548A"/>
    <w:rsid w:val="002C5EC3"/>
    <w:rsid w:val="002C6106"/>
    <w:rsid w:val="002C6144"/>
    <w:rsid w:val="002C644D"/>
    <w:rsid w:val="002C64C9"/>
    <w:rsid w:val="002C79E6"/>
    <w:rsid w:val="002D022D"/>
    <w:rsid w:val="002D0369"/>
    <w:rsid w:val="002D123B"/>
    <w:rsid w:val="002D235D"/>
    <w:rsid w:val="002D3215"/>
    <w:rsid w:val="002D3877"/>
    <w:rsid w:val="002D7B14"/>
    <w:rsid w:val="002E06C4"/>
    <w:rsid w:val="002E0D88"/>
    <w:rsid w:val="002E10F1"/>
    <w:rsid w:val="002E151C"/>
    <w:rsid w:val="002E2ED5"/>
    <w:rsid w:val="002E2FE5"/>
    <w:rsid w:val="002E3170"/>
    <w:rsid w:val="002E4EC0"/>
    <w:rsid w:val="002E6412"/>
    <w:rsid w:val="002E6D5B"/>
    <w:rsid w:val="002E72B1"/>
    <w:rsid w:val="002E72C5"/>
    <w:rsid w:val="002F0212"/>
    <w:rsid w:val="002F1930"/>
    <w:rsid w:val="002F1B79"/>
    <w:rsid w:val="002F3574"/>
    <w:rsid w:val="002F3B69"/>
    <w:rsid w:val="002F3DC2"/>
    <w:rsid w:val="002F4012"/>
    <w:rsid w:val="002F44C1"/>
    <w:rsid w:val="002F4540"/>
    <w:rsid w:val="002F5493"/>
    <w:rsid w:val="002F5D32"/>
    <w:rsid w:val="002F6A42"/>
    <w:rsid w:val="002F7B88"/>
    <w:rsid w:val="002F7CD3"/>
    <w:rsid w:val="003015B0"/>
    <w:rsid w:val="00301833"/>
    <w:rsid w:val="0030253D"/>
    <w:rsid w:val="00302E07"/>
    <w:rsid w:val="00302FAD"/>
    <w:rsid w:val="00303267"/>
    <w:rsid w:val="0030399E"/>
    <w:rsid w:val="00304432"/>
    <w:rsid w:val="003060F9"/>
    <w:rsid w:val="003067FD"/>
    <w:rsid w:val="003074D0"/>
    <w:rsid w:val="00307DC9"/>
    <w:rsid w:val="00310696"/>
    <w:rsid w:val="00310D2B"/>
    <w:rsid w:val="00311911"/>
    <w:rsid w:val="00311AE5"/>
    <w:rsid w:val="00312BFD"/>
    <w:rsid w:val="00313737"/>
    <w:rsid w:val="00315421"/>
    <w:rsid w:val="003154C3"/>
    <w:rsid w:val="00316157"/>
    <w:rsid w:val="0031752A"/>
    <w:rsid w:val="00317895"/>
    <w:rsid w:val="00317970"/>
    <w:rsid w:val="00320387"/>
    <w:rsid w:val="00320482"/>
    <w:rsid w:val="00320D86"/>
    <w:rsid w:val="00321806"/>
    <w:rsid w:val="00321EDC"/>
    <w:rsid w:val="00322C5A"/>
    <w:rsid w:val="00323960"/>
    <w:rsid w:val="00324553"/>
    <w:rsid w:val="003254B2"/>
    <w:rsid w:val="0032627C"/>
    <w:rsid w:val="0032693C"/>
    <w:rsid w:val="00327BE7"/>
    <w:rsid w:val="00327D3C"/>
    <w:rsid w:val="00330104"/>
    <w:rsid w:val="00332216"/>
    <w:rsid w:val="00332348"/>
    <w:rsid w:val="0033317A"/>
    <w:rsid w:val="00333621"/>
    <w:rsid w:val="00334627"/>
    <w:rsid w:val="00335724"/>
    <w:rsid w:val="0033585A"/>
    <w:rsid w:val="003360AC"/>
    <w:rsid w:val="003363C2"/>
    <w:rsid w:val="00336761"/>
    <w:rsid w:val="00337D1C"/>
    <w:rsid w:val="00337F54"/>
    <w:rsid w:val="00342926"/>
    <w:rsid w:val="00342B54"/>
    <w:rsid w:val="00343040"/>
    <w:rsid w:val="00344533"/>
    <w:rsid w:val="003459C4"/>
    <w:rsid w:val="003472E6"/>
    <w:rsid w:val="0035131A"/>
    <w:rsid w:val="00351B53"/>
    <w:rsid w:val="003522C1"/>
    <w:rsid w:val="003537A4"/>
    <w:rsid w:val="00353C7A"/>
    <w:rsid w:val="00353E5C"/>
    <w:rsid w:val="003546B7"/>
    <w:rsid w:val="00354F26"/>
    <w:rsid w:val="00355C3B"/>
    <w:rsid w:val="0035674F"/>
    <w:rsid w:val="00356E4F"/>
    <w:rsid w:val="003602D4"/>
    <w:rsid w:val="003603A8"/>
    <w:rsid w:val="00361B51"/>
    <w:rsid w:val="00361E8B"/>
    <w:rsid w:val="00362580"/>
    <w:rsid w:val="003635EF"/>
    <w:rsid w:val="00363C82"/>
    <w:rsid w:val="00363CDC"/>
    <w:rsid w:val="00364467"/>
    <w:rsid w:val="00365F25"/>
    <w:rsid w:val="00365F66"/>
    <w:rsid w:val="0036616D"/>
    <w:rsid w:val="00366282"/>
    <w:rsid w:val="003666A3"/>
    <w:rsid w:val="00366890"/>
    <w:rsid w:val="00366C23"/>
    <w:rsid w:val="00366E9B"/>
    <w:rsid w:val="00370A98"/>
    <w:rsid w:val="003710FB"/>
    <w:rsid w:val="003716C1"/>
    <w:rsid w:val="00372C6F"/>
    <w:rsid w:val="00372E35"/>
    <w:rsid w:val="00372E96"/>
    <w:rsid w:val="003742AF"/>
    <w:rsid w:val="00375742"/>
    <w:rsid w:val="0037579C"/>
    <w:rsid w:val="0037580B"/>
    <w:rsid w:val="003768F4"/>
    <w:rsid w:val="00376E4A"/>
    <w:rsid w:val="0037766D"/>
    <w:rsid w:val="003776AD"/>
    <w:rsid w:val="00380C18"/>
    <w:rsid w:val="00380ED8"/>
    <w:rsid w:val="00381033"/>
    <w:rsid w:val="003828A2"/>
    <w:rsid w:val="00383069"/>
    <w:rsid w:val="00383BC9"/>
    <w:rsid w:val="00383C3C"/>
    <w:rsid w:val="00383CD0"/>
    <w:rsid w:val="003847FD"/>
    <w:rsid w:val="00384A66"/>
    <w:rsid w:val="00384CC5"/>
    <w:rsid w:val="0038516D"/>
    <w:rsid w:val="00385C47"/>
    <w:rsid w:val="00385E75"/>
    <w:rsid w:val="00386921"/>
    <w:rsid w:val="00386A74"/>
    <w:rsid w:val="0038714D"/>
    <w:rsid w:val="00387BDB"/>
    <w:rsid w:val="00390DD5"/>
    <w:rsid w:val="00390E6D"/>
    <w:rsid w:val="00391018"/>
    <w:rsid w:val="003911A7"/>
    <w:rsid w:val="003912AB"/>
    <w:rsid w:val="003942EB"/>
    <w:rsid w:val="0039479D"/>
    <w:rsid w:val="0039484C"/>
    <w:rsid w:val="00394BE7"/>
    <w:rsid w:val="00394E59"/>
    <w:rsid w:val="00397798"/>
    <w:rsid w:val="00397AB0"/>
    <w:rsid w:val="00397D5A"/>
    <w:rsid w:val="003A015A"/>
    <w:rsid w:val="003A04BD"/>
    <w:rsid w:val="003A04E5"/>
    <w:rsid w:val="003A1969"/>
    <w:rsid w:val="003A226A"/>
    <w:rsid w:val="003A419B"/>
    <w:rsid w:val="003A462B"/>
    <w:rsid w:val="003A4A42"/>
    <w:rsid w:val="003A5B95"/>
    <w:rsid w:val="003A6F4A"/>
    <w:rsid w:val="003A7BF5"/>
    <w:rsid w:val="003B0087"/>
    <w:rsid w:val="003B1646"/>
    <w:rsid w:val="003B19EF"/>
    <w:rsid w:val="003B2CEA"/>
    <w:rsid w:val="003B344E"/>
    <w:rsid w:val="003B3538"/>
    <w:rsid w:val="003B400B"/>
    <w:rsid w:val="003B6658"/>
    <w:rsid w:val="003C08D1"/>
    <w:rsid w:val="003C0BA7"/>
    <w:rsid w:val="003C0E3B"/>
    <w:rsid w:val="003C19FB"/>
    <w:rsid w:val="003C22DF"/>
    <w:rsid w:val="003C2A75"/>
    <w:rsid w:val="003C3A22"/>
    <w:rsid w:val="003C44B9"/>
    <w:rsid w:val="003C48C7"/>
    <w:rsid w:val="003C4B80"/>
    <w:rsid w:val="003C537C"/>
    <w:rsid w:val="003C5622"/>
    <w:rsid w:val="003C6A03"/>
    <w:rsid w:val="003C7D9D"/>
    <w:rsid w:val="003C7F30"/>
    <w:rsid w:val="003D0200"/>
    <w:rsid w:val="003D0432"/>
    <w:rsid w:val="003D102B"/>
    <w:rsid w:val="003D1998"/>
    <w:rsid w:val="003D1B1F"/>
    <w:rsid w:val="003D2E6A"/>
    <w:rsid w:val="003D476D"/>
    <w:rsid w:val="003D556E"/>
    <w:rsid w:val="003D5F6D"/>
    <w:rsid w:val="003D6194"/>
    <w:rsid w:val="003D728E"/>
    <w:rsid w:val="003D74F6"/>
    <w:rsid w:val="003D76A4"/>
    <w:rsid w:val="003D779E"/>
    <w:rsid w:val="003D7A3B"/>
    <w:rsid w:val="003E0377"/>
    <w:rsid w:val="003E1230"/>
    <w:rsid w:val="003E1776"/>
    <w:rsid w:val="003E258D"/>
    <w:rsid w:val="003E288D"/>
    <w:rsid w:val="003E39E7"/>
    <w:rsid w:val="003E46F7"/>
    <w:rsid w:val="003E475A"/>
    <w:rsid w:val="003E5F01"/>
    <w:rsid w:val="003E6DEF"/>
    <w:rsid w:val="003F050C"/>
    <w:rsid w:val="003F2014"/>
    <w:rsid w:val="003F38CD"/>
    <w:rsid w:val="003F4146"/>
    <w:rsid w:val="003F4F83"/>
    <w:rsid w:val="003F6996"/>
    <w:rsid w:val="003F6FD1"/>
    <w:rsid w:val="003F7819"/>
    <w:rsid w:val="00400F39"/>
    <w:rsid w:val="00400FDA"/>
    <w:rsid w:val="00401350"/>
    <w:rsid w:val="00402C55"/>
    <w:rsid w:val="00403615"/>
    <w:rsid w:val="004036E0"/>
    <w:rsid w:val="0040451D"/>
    <w:rsid w:val="00404862"/>
    <w:rsid w:val="0040693E"/>
    <w:rsid w:val="00406DEA"/>
    <w:rsid w:val="0041002C"/>
    <w:rsid w:val="004103A3"/>
    <w:rsid w:val="00410C66"/>
    <w:rsid w:val="00410D8D"/>
    <w:rsid w:val="00412466"/>
    <w:rsid w:val="00412B67"/>
    <w:rsid w:val="0041368B"/>
    <w:rsid w:val="00413DB5"/>
    <w:rsid w:val="00414153"/>
    <w:rsid w:val="004141F7"/>
    <w:rsid w:val="004142B2"/>
    <w:rsid w:val="00414C99"/>
    <w:rsid w:val="00415710"/>
    <w:rsid w:val="00416A17"/>
    <w:rsid w:val="00416ED3"/>
    <w:rsid w:val="00416FD4"/>
    <w:rsid w:val="004174AE"/>
    <w:rsid w:val="0042196A"/>
    <w:rsid w:val="004224B8"/>
    <w:rsid w:val="00422BD0"/>
    <w:rsid w:val="00423162"/>
    <w:rsid w:val="00423288"/>
    <w:rsid w:val="00423DA2"/>
    <w:rsid w:val="00424EAE"/>
    <w:rsid w:val="004275AA"/>
    <w:rsid w:val="00430011"/>
    <w:rsid w:val="004315D7"/>
    <w:rsid w:val="0043215F"/>
    <w:rsid w:val="00432747"/>
    <w:rsid w:val="0043335D"/>
    <w:rsid w:val="00433891"/>
    <w:rsid w:val="004338F0"/>
    <w:rsid w:val="00433B65"/>
    <w:rsid w:val="00434DEB"/>
    <w:rsid w:val="00434E38"/>
    <w:rsid w:val="00434EF0"/>
    <w:rsid w:val="00434FFD"/>
    <w:rsid w:val="00435B50"/>
    <w:rsid w:val="00435DF4"/>
    <w:rsid w:val="00436DC5"/>
    <w:rsid w:val="004403A5"/>
    <w:rsid w:val="00440859"/>
    <w:rsid w:val="00441DB8"/>
    <w:rsid w:val="00441EBD"/>
    <w:rsid w:val="00441F4A"/>
    <w:rsid w:val="00442F8F"/>
    <w:rsid w:val="00445308"/>
    <w:rsid w:val="0044568B"/>
    <w:rsid w:val="0044582C"/>
    <w:rsid w:val="00445A48"/>
    <w:rsid w:val="00447475"/>
    <w:rsid w:val="004477A2"/>
    <w:rsid w:val="0044797C"/>
    <w:rsid w:val="00450C5D"/>
    <w:rsid w:val="00450DC3"/>
    <w:rsid w:val="00450E93"/>
    <w:rsid w:val="0045105D"/>
    <w:rsid w:val="004515AF"/>
    <w:rsid w:val="0045164A"/>
    <w:rsid w:val="004525CD"/>
    <w:rsid w:val="00452D9E"/>
    <w:rsid w:val="00453CFF"/>
    <w:rsid w:val="00454B31"/>
    <w:rsid w:val="00454C1E"/>
    <w:rsid w:val="00455E3A"/>
    <w:rsid w:val="004564E0"/>
    <w:rsid w:val="004572E5"/>
    <w:rsid w:val="004600DE"/>
    <w:rsid w:val="004608A6"/>
    <w:rsid w:val="004609C3"/>
    <w:rsid w:val="004614D4"/>
    <w:rsid w:val="00461707"/>
    <w:rsid w:val="00461AB1"/>
    <w:rsid w:val="00462670"/>
    <w:rsid w:val="0046318A"/>
    <w:rsid w:val="0046385D"/>
    <w:rsid w:val="004640C7"/>
    <w:rsid w:val="004642FD"/>
    <w:rsid w:val="00464B71"/>
    <w:rsid w:val="004651B7"/>
    <w:rsid w:val="00465890"/>
    <w:rsid w:val="00470713"/>
    <w:rsid w:val="00470BFF"/>
    <w:rsid w:val="004713CC"/>
    <w:rsid w:val="0047226D"/>
    <w:rsid w:val="004722E9"/>
    <w:rsid w:val="0047447C"/>
    <w:rsid w:val="00474C50"/>
    <w:rsid w:val="004765BE"/>
    <w:rsid w:val="00476AB1"/>
    <w:rsid w:val="004807FE"/>
    <w:rsid w:val="00481A27"/>
    <w:rsid w:val="00482D6C"/>
    <w:rsid w:val="0048375C"/>
    <w:rsid w:val="00483A84"/>
    <w:rsid w:val="004852BD"/>
    <w:rsid w:val="00485E2E"/>
    <w:rsid w:val="00486049"/>
    <w:rsid w:val="004861FA"/>
    <w:rsid w:val="00492C44"/>
    <w:rsid w:val="004932CA"/>
    <w:rsid w:val="004936D2"/>
    <w:rsid w:val="00494CB3"/>
    <w:rsid w:val="0049523C"/>
    <w:rsid w:val="00495244"/>
    <w:rsid w:val="0049532B"/>
    <w:rsid w:val="00495B47"/>
    <w:rsid w:val="00496237"/>
    <w:rsid w:val="00496FC9"/>
    <w:rsid w:val="00497A8D"/>
    <w:rsid w:val="00497C5C"/>
    <w:rsid w:val="00497D11"/>
    <w:rsid w:val="004A08D7"/>
    <w:rsid w:val="004A15C7"/>
    <w:rsid w:val="004A17D0"/>
    <w:rsid w:val="004A25DC"/>
    <w:rsid w:val="004A2D3E"/>
    <w:rsid w:val="004A2E50"/>
    <w:rsid w:val="004A37A3"/>
    <w:rsid w:val="004A5203"/>
    <w:rsid w:val="004A5407"/>
    <w:rsid w:val="004A544D"/>
    <w:rsid w:val="004A5FBA"/>
    <w:rsid w:val="004A7FFB"/>
    <w:rsid w:val="004B12F1"/>
    <w:rsid w:val="004B1B5E"/>
    <w:rsid w:val="004B1F78"/>
    <w:rsid w:val="004B304F"/>
    <w:rsid w:val="004B3238"/>
    <w:rsid w:val="004B37B5"/>
    <w:rsid w:val="004B4956"/>
    <w:rsid w:val="004B4E57"/>
    <w:rsid w:val="004B5641"/>
    <w:rsid w:val="004B68D6"/>
    <w:rsid w:val="004B6C75"/>
    <w:rsid w:val="004B70E6"/>
    <w:rsid w:val="004B7269"/>
    <w:rsid w:val="004B74AB"/>
    <w:rsid w:val="004C0918"/>
    <w:rsid w:val="004C2075"/>
    <w:rsid w:val="004C2D1C"/>
    <w:rsid w:val="004C31DA"/>
    <w:rsid w:val="004C3978"/>
    <w:rsid w:val="004C48A4"/>
    <w:rsid w:val="004C4B5B"/>
    <w:rsid w:val="004C5357"/>
    <w:rsid w:val="004C5827"/>
    <w:rsid w:val="004C600F"/>
    <w:rsid w:val="004C607C"/>
    <w:rsid w:val="004C660B"/>
    <w:rsid w:val="004C7054"/>
    <w:rsid w:val="004C7778"/>
    <w:rsid w:val="004C78A8"/>
    <w:rsid w:val="004D0890"/>
    <w:rsid w:val="004D2F58"/>
    <w:rsid w:val="004D334A"/>
    <w:rsid w:val="004D34B2"/>
    <w:rsid w:val="004D3A8B"/>
    <w:rsid w:val="004D4570"/>
    <w:rsid w:val="004D46A5"/>
    <w:rsid w:val="004D46E6"/>
    <w:rsid w:val="004D580A"/>
    <w:rsid w:val="004D59F3"/>
    <w:rsid w:val="004D5F6B"/>
    <w:rsid w:val="004D605C"/>
    <w:rsid w:val="004D61B2"/>
    <w:rsid w:val="004D699A"/>
    <w:rsid w:val="004D6F29"/>
    <w:rsid w:val="004D759A"/>
    <w:rsid w:val="004D7896"/>
    <w:rsid w:val="004D7966"/>
    <w:rsid w:val="004E04DD"/>
    <w:rsid w:val="004E090A"/>
    <w:rsid w:val="004E0E1B"/>
    <w:rsid w:val="004E2362"/>
    <w:rsid w:val="004E23EB"/>
    <w:rsid w:val="004E2C03"/>
    <w:rsid w:val="004E311D"/>
    <w:rsid w:val="004E32D1"/>
    <w:rsid w:val="004E4867"/>
    <w:rsid w:val="004E499C"/>
    <w:rsid w:val="004E4B16"/>
    <w:rsid w:val="004E4F69"/>
    <w:rsid w:val="004E5DC4"/>
    <w:rsid w:val="004E68F1"/>
    <w:rsid w:val="004E6DCA"/>
    <w:rsid w:val="004E73F2"/>
    <w:rsid w:val="004E75D5"/>
    <w:rsid w:val="004E7CDE"/>
    <w:rsid w:val="004E7D60"/>
    <w:rsid w:val="004F07CB"/>
    <w:rsid w:val="004F24A3"/>
    <w:rsid w:val="004F2755"/>
    <w:rsid w:val="004F293E"/>
    <w:rsid w:val="004F3550"/>
    <w:rsid w:val="004F3B0C"/>
    <w:rsid w:val="004F4DD7"/>
    <w:rsid w:val="004F5115"/>
    <w:rsid w:val="004F52E4"/>
    <w:rsid w:val="004F5786"/>
    <w:rsid w:val="004F6CBC"/>
    <w:rsid w:val="004F6FE3"/>
    <w:rsid w:val="004F70BD"/>
    <w:rsid w:val="004F70FE"/>
    <w:rsid w:val="00500024"/>
    <w:rsid w:val="0050060C"/>
    <w:rsid w:val="0050222F"/>
    <w:rsid w:val="005022DF"/>
    <w:rsid w:val="00502B92"/>
    <w:rsid w:val="005041B1"/>
    <w:rsid w:val="00505172"/>
    <w:rsid w:val="005060DE"/>
    <w:rsid w:val="005061C0"/>
    <w:rsid w:val="0051220B"/>
    <w:rsid w:val="00512A45"/>
    <w:rsid w:val="0051328B"/>
    <w:rsid w:val="00513A7F"/>
    <w:rsid w:val="0051454A"/>
    <w:rsid w:val="0051461D"/>
    <w:rsid w:val="005150A2"/>
    <w:rsid w:val="00515F60"/>
    <w:rsid w:val="0051608D"/>
    <w:rsid w:val="0051655C"/>
    <w:rsid w:val="0051670E"/>
    <w:rsid w:val="005171D6"/>
    <w:rsid w:val="005213E8"/>
    <w:rsid w:val="00522550"/>
    <w:rsid w:val="00522DD1"/>
    <w:rsid w:val="005233A1"/>
    <w:rsid w:val="005235AE"/>
    <w:rsid w:val="00523C6E"/>
    <w:rsid w:val="0052410A"/>
    <w:rsid w:val="0052438F"/>
    <w:rsid w:val="005244A2"/>
    <w:rsid w:val="00524809"/>
    <w:rsid w:val="00524EE0"/>
    <w:rsid w:val="00525D9C"/>
    <w:rsid w:val="00525E87"/>
    <w:rsid w:val="00526451"/>
    <w:rsid w:val="00526A5F"/>
    <w:rsid w:val="00527C4A"/>
    <w:rsid w:val="005300F0"/>
    <w:rsid w:val="005304A5"/>
    <w:rsid w:val="0053077D"/>
    <w:rsid w:val="00532579"/>
    <w:rsid w:val="00532B5A"/>
    <w:rsid w:val="00532D7D"/>
    <w:rsid w:val="00533BFB"/>
    <w:rsid w:val="00533F32"/>
    <w:rsid w:val="0053431A"/>
    <w:rsid w:val="005348CE"/>
    <w:rsid w:val="00535D92"/>
    <w:rsid w:val="00536403"/>
    <w:rsid w:val="00537993"/>
    <w:rsid w:val="005409E9"/>
    <w:rsid w:val="00540DB2"/>
    <w:rsid w:val="00541051"/>
    <w:rsid w:val="005432D7"/>
    <w:rsid w:val="0054399E"/>
    <w:rsid w:val="00543BB6"/>
    <w:rsid w:val="00543EA9"/>
    <w:rsid w:val="00543EE9"/>
    <w:rsid w:val="00544B8D"/>
    <w:rsid w:val="00544EE1"/>
    <w:rsid w:val="00545459"/>
    <w:rsid w:val="00546C9C"/>
    <w:rsid w:val="00547B93"/>
    <w:rsid w:val="005505CE"/>
    <w:rsid w:val="00550923"/>
    <w:rsid w:val="00550AA5"/>
    <w:rsid w:val="00550DD6"/>
    <w:rsid w:val="00550E91"/>
    <w:rsid w:val="005519D7"/>
    <w:rsid w:val="00552C4C"/>
    <w:rsid w:val="0055309D"/>
    <w:rsid w:val="005534BC"/>
    <w:rsid w:val="0055405B"/>
    <w:rsid w:val="00554137"/>
    <w:rsid w:val="00554654"/>
    <w:rsid w:val="005546D1"/>
    <w:rsid w:val="00560DE0"/>
    <w:rsid w:val="00561460"/>
    <w:rsid w:val="005622AE"/>
    <w:rsid w:val="005629BD"/>
    <w:rsid w:val="00562C8F"/>
    <w:rsid w:val="005630B0"/>
    <w:rsid w:val="00563A5F"/>
    <w:rsid w:val="00563EDA"/>
    <w:rsid w:val="00564913"/>
    <w:rsid w:val="005658EF"/>
    <w:rsid w:val="0056598E"/>
    <w:rsid w:val="00565EB6"/>
    <w:rsid w:val="00566E03"/>
    <w:rsid w:val="00570572"/>
    <w:rsid w:val="00570CED"/>
    <w:rsid w:val="005716EC"/>
    <w:rsid w:val="005722C2"/>
    <w:rsid w:val="005737D8"/>
    <w:rsid w:val="00573AD7"/>
    <w:rsid w:val="005744F7"/>
    <w:rsid w:val="00574714"/>
    <w:rsid w:val="00575417"/>
    <w:rsid w:val="00576752"/>
    <w:rsid w:val="00577016"/>
    <w:rsid w:val="00577213"/>
    <w:rsid w:val="005776FE"/>
    <w:rsid w:val="00581257"/>
    <w:rsid w:val="00583298"/>
    <w:rsid w:val="0058351F"/>
    <w:rsid w:val="005842B4"/>
    <w:rsid w:val="0058612A"/>
    <w:rsid w:val="0058636A"/>
    <w:rsid w:val="00586C67"/>
    <w:rsid w:val="00586C98"/>
    <w:rsid w:val="00587757"/>
    <w:rsid w:val="00590380"/>
    <w:rsid w:val="00590A48"/>
    <w:rsid w:val="00591580"/>
    <w:rsid w:val="005927A8"/>
    <w:rsid w:val="00592A0E"/>
    <w:rsid w:val="00592B28"/>
    <w:rsid w:val="00593039"/>
    <w:rsid w:val="00593170"/>
    <w:rsid w:val="005940C1"/>
    <w:rsid w:val="00596E17"/>
    <w:rsid w:val="00597B9E"/>
    <w:rsid w:val="005A114A"/>
    <w:rsid w:val="005A2044"/>
    <w:rsid w:val="005A29C7"/>
    <w:rsid w:val="005A3241"/>
    <w:rsid w:val="005A3595"/>
    <w:rsid w:val="005A3F6D"/>
    <w:rsid w:val="005A4B44"/>
    <w:rsid w:val="005A4BCE"/>
    <w:rsid w:val="005A6500"/>
    <w:rsid w:val="005B0B59"/>
    <w:rsid w:val="005B12BB"/>
    <w:rsid w:val="005B1A8F"/>
    <w:rsid w:val="005B205B"/>
    <w:rsid w:val="005B2584"/>
    <w:rsid w:val="005B2C46"/>
    <w:rsid w:val="005B2D0D"/>
    <w:rsid w:val="005B343F"/>
    <w:rsid w:val="005B401F"/>
    <w:rsid w:val="005B4B36"/>
    <w:rsid w:val="005B4D31"/>
    <w:rsid w:val="005B523E"/>
    <w:rsid w:val="005B65D7"/>
    <w:rsid w:val="005C01C6"/>
    <w:rsid w:val="005C0749"/>
    <w:rsid w:val="005C0A9A"/>
    <w:rsid w:val="005C0FC3"/>
    <w:rsid w:val="005C123C"/>
    <w:rsid w:val="005C1C34"/>
    <w:rsid w:val="005C2187"/>
    <w:rsid w:val="005C31F6"/>
    <w:rsid w:val="005C35A9"/>
    <w:rsid w:val="005C4209"/>
    <w:rsid w:val="005C5A92"/>
    <w:rsid w:val="005C5B39"/>
    <w:rsid w:val="005C68FE"/>
    <w:rsid w:val="005D03E2"/>
    <w:rsid w:val="005D0C54"/>
    <w:rsid w:val="005D1373"/>
    <w:rsid w:val="005D1432"/>
    <w:rsid w:val="005D166D"/>
    <w:rsid w:val="005D1C28"/>
    <w:rsid w:val="005D2DAA"/>
    <w:rsid w:val="005D3186"/>
    <w:rsid w:val="005D3316"/>
    <w:rsid w:val="005D49D5"/>
    <w:rsid w:val="005D4FE8"/>
    <w:rsid w:val="005D51FF"/>
    <w:rsid w:val="005D593D"/>
    <w:rsid w:val="005D6223"/>
    <w:rsid w:val="005D6D59"/>
    <w:rsid w:val="005E00E0"/>
    <w:rsid w:val="005E09D7"/>
    <w:rsid w:val="005E14E9"/>
    <w:rsid w:val="005E16CD"/>
    <w:rsid w:val="005E27C9"/>
    <w:rsid w:val="005E36FF"/>
    <w:rsid w:val="005E3748"/>
    <w:rsid w:val="005E3B65"/>
    <w:rsid w:val="005E3E81"/>
    <w:rsid w:val="005E4230"/>
    <w:rsid w:val="005E4402"/>
    <w:rsid w:val="005E4D18"/>
    <w:rsid w:val="005E5508"/>
    <w:rsid w:val="005E60BF"/>
    <w:rsid w:val="005E61EC"/>
    <w:rsid w:val="005E6282"/>
    <w:rsid w:val="005E6BDA"/>
    <w:rsid w:val="005E6C1D"/>
    <w:rsid w:val="005E74D7"/>
    <w:rsid w:val="005F0124"/>
    <w:rsid w:val="005F133B"/>
    <w:rsid w:val="005F1C8A"/>
    <w:rsid w:val="005F1CA0"/>
    <w:rsid w:val="005F1DC8"/>
    <w:rsid w:val="005F241D"/>
    <w:rsid w:val="005F25AD"/>
    <w:rsid w:val="005F319C"/>
    <w:rsid w:val="005F31B4"/>
    <w:rsid w:val="005F3A7E"/>
    <w:rsid w:val="005F4F0A"/>
    <w:rsid w:val="005F5998"/>
    <w:rsid w:val="005F5B36"/>
    <w:rsid w:val="005F5E52"/>
    <w:rsid w:val="005F67BC"/>
    <w:rsid w:val="006000BF"/>
    <w:rsid w:val="0060173B"/>
    <w:rsid w:val="00602162"/>
    <w:rsid w:val="006025FC"/>
    <w:rsid w:val="0060262A"/>
    <w:rsid w:val="00602937"/>
    <w:rsid w:val="00602EC5"/>
    <w:rsid w:val="006036DB"/>
    <w:rsid w:val="006064BC"/>
    <w:rsid w:val="006079B3"/>
    <w:rsid w:val="00607FD6"/>
    <w:rsid w:val="00610D52"/>
    <w:rsid w:val="00610F05"/>
    <w:rsid w:val="006110DF"/>
    <w:rsid w:val="00612CDA"/>
    <w:rsid w:val="00613DCB"/>
    <w:rsid w:val="00615016"/>
    <w:rsid w:val="00615157"/>
    <w:rsid w:val="0061565C"/>
    <w:rsid w:val="006160C3"/>
    <w:rsid w:val="0061704D"/>
    <w:rsid w:val="006171B6"/>
    <w:rsid w:val="00617EA7"/>
    <w:rsid w:val="00620144"/>
    <w:rsid w:val="00620149"/>
    <w:rsid w:val="0062025D"/>
    <w:rsid w:val="00620567"/>
    <w:rsid w:val="006232E9"/>
    <w:rsid w:val="00624115"/>
    <w:rsid w:val="00624AC2"/>
    <w:rsid w:val="0062545E"/>
    <w:rsid w:val="0062551E"/>
    <w:rsid w:val="00625D6A"/>
    <w:rsid w:val="00625D9E"/>
    <w:rsid w:val="0062618D"/>
    <w:rsid w:val="00626575"/>
    <w:rsid w:val="00626CE4"/>
    <w:rsid w:val="00626F3C"/>
    <w:rsid w:val="00627AF0"/>
    <w:rsid w:val="006309D1"/>
    <w:rsid w:val="00630EE5"/>
    <w:rsid w:val="00630F2B"/>
    <w:rsid w:val="006314FD"/>
    <w:rsid w:val="006315BC"/>
    <w:rsid w:val="00631FFB"/>
    <w:rsid w:val="006325CB"/>
    <w:rsid w:val="006329E7"/>
    <w:rsid w:val="00632D4F"/>
    <w:rsid w:val="00633CBB"/>
    <w:rsid w:val="00634182"/>
    <w:rsid w:val="00637E93"/>
    <w:rsid w:val="00641C26"/>
    <w:rsid w:val="00641D9D"/>
    <w:rsid w:val="0064216D"/>
    <w:rsid w:val="006425E3"/>
    <w:rsid w:val="00642746"/>
    <w:rsid w:val="00642813"/>
    <w:rsid w:val="006429EA"/>
    <w:rsid w:val="00643165"/>
    <w:rsid w:val="00643DEF"/>
    <w:rsid w:val="006440E4"/>
    <w:rsid w:val="006447B3"/>
    <w:rsid w:val="006448D8"/>
    <w:rsid w:val="00645442"/>
    <w:rsid w:val="00645B58"/>
    <w:rsid w:val="00645B72"/>
    <w:rsid w:val="0064745C"/>
    <w:rsid w:val="006501E5"/>
    <w:rsid w:val="00650746"/>
    <w:rsid w:val="0065126B"/>
    <w:rsid w:val="00651300"/>
    <w:rsid w:val="0065133F"/>
    <w:rsid w:val="0065155F"/>
    <w:rsid w:val="006516E4"/>
    <w:rsid w:val="00651FF7"/>
    <w:rsid w:val="0065210E"/>
    <w:rsid w:val="00652F99"/>
    <w:rsid w:val="00653C23"/>
    <w:rsid w:val="00653CC1"/>
    <w:rsid w:val="00653DAF"/>
    <w:rsid w:val="00654E0E"/>
    <w:rsid w:val="00655972"/>
    <w:rsid w:val="00655FC0"/>
    <w:rsid w:val="00656358"/>
    <w:rsid w:val="0065664E"/>
    <w:rsid w:val="00656DCC"/>
    <w:rsid w:val="00660C0E"/>
    <w:rsid w:val="006615BA"/>
    <w:rsid w:val="006622FF"/>
    <w:rsid w:val="00662950"/>
    <w:rsid w:val="0066317C"/>
    <w:rsid w:val="006634BB"/>
    <w:rsid w:val="006639A8"/>
    <w:rsid w:val="00663D82"/>
    <w:rsid w:val="006641C7"/>
    <w:rsid w:val="0066433C"/>
    <w:rsid w:val="006645AF"/>
    <w:rsid w:val="00664EB2"/>
    <w:rsid w:val="00665942"/>
    <w:rsid w:val="006663E4"/>
    <w:rsid w:val="0066712E"/>
    <w:rsid w:val="006673E1"/>
    <w:rsid w:val="006675D6"/>
    <w:rsid w:val="0066779D"/>
    <w:rsid w:val="00667B4C"/>
    <w:rsid w:val="00667FD3"/>
    <w:rsid w:val="0067029F"/>
    <w:rsid w:val="00670347"/>
    <w:rsid w:val="00670E3F"/>
    <w:rsid w:val="006710E4"/>
    <w:rsid w:val="006711BD"/>
    <w:rsid w:val="00672729"/>
    <w:rsid w:val="006729CE"/>
    <w:rsid w:val="00673915"/>
    <w:rsid w:val="00673CA6"/>
    <w:rsid w:val="00673F89"/>
    <w:rsid w:val="006762EA"/>
    <w:rsid w:val="00676846"/>
    <w:rsid w:val="00680C6B"/>
    <w:rsid w:val="006817A5"/>
    <w:rsid w:val="00681DCA"/>
    <w:rsid w:val="00682C8E"/>
    <w:rsid w:val="00683137"/>
    <w:rsid w:val="00683B5C"/>
    <w:rsid w:val="00684766"/>
    <w:rsid w:val="0068554D"/>
    <w:rsid w:val="00685FD3"/>
    <w:rsid w:val="006863E0"/>
    <w:rsid w:val="00686820"/>
    <w:rsid w:val="00686BFF"/>
    <w:rsid w:val="00691443"/>
    <w:rsid w:val="006929E0"/>
    <w:rsid w:val="00693330"/>
    <w:rsid w:val="0069463E"/>
    <w:rsid w:val="00695B75"/>
    <w:rsid w:val="006973C0"/>
    <w:rsid w:val="00697641"/>
    <w:rsid w:val="00697A3A"/>
    <w:rsid w:val="006A00B6"/>
    <w:rsid w:val="006A0199"/>
    <w:rsid w:val="006A1637"/>
    <w:rsid w:val="006A269E"/>
    <w:rsid w:val="006A2A08"/>
    <w:rsid w:val="006A3917"/>
    <w:rsid w:val="006A3FB6"/>
    <w:rsid w:val="006A424F"/>
    <w:rsid w:val="006A49EF"/>
    <w:rsid w:val="006A4C42"/>
    <w:rsid w:val="006A53B2"/>
    <w:rsid w:val="006A577E"/>
    <w:rsid w:val="006A5CD7"/>
    <w:rsid w:val="006A6299"/>
    <w:rsid w:val="006A6721"/>
    <w:rsid w:val="006A7585"/>
    <w:rsid w:val="006B21AC"/>
    <w:rsid w:val="006B2307"/>
    <w:rsid w:val="006B271D"/>
    <w:rsid w:val="006B2A12"/>
    <w:rsid w:val="006B426E"/>
    <w:rsid w:val="006B4FDC"/>
    <w:rsid w:val="006B7119"/>
    <w:rsid w:val="006B738D"/>
    <w:rsid w:val="006B7F04"/>
    <w:rsid w:val="006B7F64"/>
    <w:rsid w:val="006B7FA0"/>
    <w:rsid w:val="006C001B"/>
    <w:rsid w:val="006C0C0D"/>
    <w:rsid w:val="006C1F71"/>
    <w:rsid w:val="006C1FC4"/>
    <w:rsid w:val="006C31C0"/>
    <w:rsid w:val="006C4DD1"/>
    <w:rsid w:val="006C4E0F"/>
    <w:rsid w:val="006C560E"/>
    <w:rsid w:val="006C66BD"/>
    <w:rsid w:val="006C73B1"/>
    <w:rsid w:val="006C74A8"/>
    <w:rsid w:val="006C7E2B"/>
    <w:rsid w:val="006D0943"/>
    <w:rsid w:val="006D0AB2"/>
    <w:rsid w:val="006D1C06"/>
    <w:rsid w:val="006D1DCA"/>
    <w:rsid w:val="006D1EF3"/>
    <w:rsid w:val="006D1F54"/>
    <w:rsid w:val="006D2973"/>
    <w:rsid w:val="006D2DB7"/>
    <w:rsid w:val="006D2F0F"/>
    <w:rsid w:val="006D43D9"/>
    <w:rsid w:val="006D4993"/>
    <w:rsid w:val="006D5175"/>
    <w:rsid w:val="006D59A2"/>
    <w:rsid w:val="006D5B4E"/>
    <w:rsid w:val="006D6DBA"/>
    <w:rsid w:val="006D70DE"/>
    <w:rsid w:val="006E0642"/>
    <w:rsid w:val="006E0FE3"/>
    <w:rsid w:val="006E2FB3"/>
    <w:rsid w:val="006E36F1"/>
    <w:rsid w:val="006E454E"/>
    <w:rsid w:val="006E498E"/>
    <w:rsid w:val="006E4CBF"/>
    <w:rsid w:val="006E578F"/>
    <w:rsid w:val="006E5D15"/>
    <w:rsid w:val="006E63E3"/>
    <w:rsid w:val="006E64C4"/>
    <w:rsid w:val="006E71D4"/>
    <w:rsid w:val="006E7E25"/>
    <w:rsid w:val="006F0AD7"/>
    <w:rsid w:val="006F0D41"/>
    <w:rsid w:val="006F2786"/>
    <w:rsid w:val="006F30D2"/>
    <w:rsid w:val="006F30EC"/>
    <w:rsid w:val="006F4595"/>
    <w:rsid w:val="006F4CC4"/>
    <w:rsid w:val="006F4FE3"/>
    <w:rsid w:val="006F5BA9"/>
    <w:rsid w:val="006F6353"/>
    <w:rsid w:val="006F76B6"/>
    <w:rsid w:val="006F7A4F"/>
    <w:rsid w:val="00700976"/>
    <w:rsid w:val="00700E76"/>
    <w:rsid w:val="007013F4"/>
    <w:rsid w:val="00701B94"/>
    <w:rsid w:val="00702205"/>
    <w:rsid w:val="007039B3"/>
    <w:rsid w:val="00704E75"/>
    <w:rsid w:val="00705310"/>
    <w:rsid w:val="0070538B"/>
    <w:rsid w:val="00705415"/>
    <w:rsid w:val="00705BD2"/>
    <w:rsid w:val="007071AC"/>
    <w:rsid w:val="00707871"/>
    <w:rsid w:val="00707989"/>
    <w:rsid w:val="00712353"/>
    <w:rsid w:val="00712ACC"/>
    <w:rsid w:val="007130FF"/>
    <w:rsid w:val="00714887"/>
    <w:rsid w:val="007152A4"/>
    <w:rsid w:val="00715403"/>
    <w:rsid w:val="00715721"/>
    <w:rsid w:val="00716180"/>
    <w:rsid w:val="00716436"/>
    <w:rsid w:val="007166E1"/>
    <w:rsid w:val="00716761"/>
    <w:rsid w:val="00716EE3"/>
    <w:rsid w:val="007178F4"/>
    <w:rsid w:val="007210AD"/>
    <w:rsid w:val="00721473"/>
    <w:rsid w:val="00721C82"/>
    <w:rsid w:val="00721E77"/>
    <w:rsid w:val="00721E92"/>
    <w:rsid w:val="0072297C"/>
    <w:rsid w:val="007229EE"/>
    <w:rsid w:val="00722AB0"/>
    <w:rsid w:val="00722ED0"/>
    <w:rsid w:val="007233EA"/>
    <w:rsid w:val="00723D97"/>
    <w:rsid w:val="007241FA"/>
    <w:rsid w:val="0072447C"/>
    <w:rsid w:val="00726604"/>
    <w:rsid w:val="007270D5"/>
    <w:rsid w:val="007270EC"/>
    <w:rsid w:val="00727371"/>
    <w:rsid w:val="00727BC7"/>
    <w:rsid w:val="00730104"/>
    <w:rsid w:val="0073126B"/>
    <w:rsid w:val="0073136B"/>
    <w:rsid w:val="00731681"/>
    <w:rsid w:val="007319E8"/>
    <w:rsid w:val="0073360E"/>
    <w:rsid w:val="0073414C"/>
    <w:rsid w:val="007341AA"/>
    <w:rsid w:val="007370F4"/>
    <w:rsid w:val="007371BC"/>
    <w:rsid w:val="00737D83"/>
    <w:rsid w:val="00740D81"/>
    <w:rsid w:val="007425D9"/>
    <w:rsid w:val="00742B21"/>
    <w:rsid w:val="00742FF1"/>
    <w:rsid w:val="00743615"/>
    <w:rsid w:val="00743D98"/>
    <w:rsid w:val="007445EA"/>
    <w:rsid w:val="007451AD"/>
    <w:rsid w:val="007454BE"/>
    <w:rsid w:val="00745565"/>
    <w:rsid w:val="0074595C"/>
    <w:rsid w:val="00745A0E"/>
    <w:rsid w:val="0074693D"/>
    <w:rsid w:val="00747D45"/>
    <w:rsid w:val="00747E4A"/>
    <w:rsid w:val="007504F8"/>
    <w:rsid w:val="00750905"/>
    <w:rsid w:val="00751BB5"/>
    <w:rsid w:val="00751F13"/>
    <w:rsid w:val="00752C0A"/>
    <w:rsid w:val="00752D4D"/>
    <w:rsid w:val="00753B99"/>
    <w:rsid w:val="007543E7"/>
    <w:rsid w:val="0075533A"/>
    <w:rsid w:val="007554B9"/>
    <w:rsid w:val="00760E15"/>
    <w:rsid w:val="007615C9"/>
    <w:rsid w:val="00761974"/>
    <w:rsid w:val="007619A3"/>
    <w:rsid w:val="00761FE9"/>
    <w:rsid w:val="0076214E"/>
    <w:rsid w:val="0076280C"/>
    <w:rsid w:val="00762996"/>
    <w:rsid w:val="00763BA9"/>
    <w:rsid w:val="0076430F"/>
    <w:rsid w:val="00764446"/>
    <w:rsid w:val="007652F7"/>
    <w:rsid w:val="00765A07"/>
    <w:rsid w:val="0076602A"/>
    <w:rsid w:val="00766B22"/>
    <w:rsid w:val="00767456"/>
    <w:rsid w:val="00771D2F"/>
    <w:rsid w:val="00771FC4"/>
    <w:rsid w:val="007733CB"/>
    <w:rsid w:val="00775E7C"/>
    <w:rsid w:val="007764D6"/>
    <w:rsid w:val="00780B99"/>
    <w:rsid w:val="00782A42"/>
    <w:rsid w:val="00783B5D"/>
    <w:rsid w:val="00784002"/>
    <w:rsid w:val="00784D6E"/>
    <w:rsid w:val="0078535B"/>
    <w:rsid w:val="00785EDF"/>
    <w:rsid w:val="007863BF"/>
    <w:rsid w:val="00787A69"/>
    <w:rsid w:val="00790415"/>
    <w:rsid w:val="00790BAD"/>
    <w:rsid w:val="00792E3A"/>
    <w:rsid w:val="00793E55"/>
    <w:rsid w:val="00794829"/>
    <w:rsid w:val="00794DF8"/>
    <w:rsid w:val="00795768"/>
    <w:rsid w:val="00795E17"/>
    <w:rsid w:val="0079739A"/>
    <w:rsid w:val="0079752D"/>
    <w:rsid w:val="00797627"/>
    <w:rsid w:val="007976AB"/>
    <w:rsid w:val="007A06B8"/>
    <w:rsid w:val="007A0FC7"/>
    <w:rsid w:val="007A1A2E"/>
    <w:rsid w:val="007A1B52"/>
    <w:rsid w:val="007A1C0B"/>
    <w:rsid w:val="007A22EA"/>
    <w:rsid w:val="007A2623"/>
    <w:rsid w:val="007A331C"/>
    <w:rsid w:val="007A3FE3"/>
    <w:rsid w:val="007A438A"/>
    <w:rsid w:val="007A4B59"/>
    <w:rsid w:val="007A4C57"/>
    <w:rsid w:val="007A5109"/>
    <w:rsid w:val="007A58A6"/>
    <w:rsid w:val="007B04C9"/>
    <w:rsid w:val="007B076E"/>
    <w:rsid w:val="007B29B4"/>
    <w:rsid w:val="007B2DA7"/>
    <w:rsid w:val="007B374D"/>
    <w:rsid w:val="007B3866"/>
    <w:rsid w:val="007B4565"/>
    <w:rsid w:val="007B49D4"/>
    <w:rsid w:val="007B5941"/>
    <w:rsid w:val="007B5C3B"/>
    <w:rsid w:val="007C0769"/>
    <w:rsid w:val="007C1B05"/>
    <w:rsid w:val="007C227F"/>
    <w:rsid w:val="007C3177"/>
    <w:rsid w:val="007C45D6"/>
    <w:rsid w:val="007C46CB"/>
    <w:rsid w:val="007C4E92"/>
    <w:rsid w:val="007C5E67"/>
    <w:rsid w:val="007C6109"/>
    <w:rsid w:val="007C75F5"/>
    <w:rsid w:val="007D0712"/>
    <w:rsid w:val="007D16BC"/>
    <w:rsid w:val="007D189F"/>
    <w:rsid w:val="007D198F"/>
    <w:rsid w:val="007D1D36"/>
    <w:rsid w:val="007D24B8"/>
    <w:rsid w:val="007D2A3F"/>
    <w:rsid w:val="007D2B05"/>
    <w:rsid w:val="007D4A17"/>
    <w:rsid w:val="007D4FA0"/>
    <w:rsid w:val="007D6C10"/>
    <w:rsid w:val="007D6F66"/>
    <w:rsid w:val="007D70DE"/>
    <w:rsid w:val="007D78B7"/>
    <w:rsid w:val="007D793F"/>
    <w:rsid w:val="007E0CDB"/>
    <w:rsid w:val="007E1FD6"/>
    <w:rsid w:val="007E25C1"/>
    <w:rsid w:val="007E2A17"/>
    <w:rsid w:val="007E4BF3"/>
    <w:rsid w:val="007E5A74"/>
    <w:rsid w:val="007E5DBA"/>
    <w:rsid w:val="007E661D"/>
    <w:rsid w:val="007E6CAC"/>
    <w:rsid w:val="007E7B35"/>
    <w:rsid w:val="007F0BC9"/>
    <w:rsid w:val="007F0E96"/>
    <w:rsid w:val="007F26C3"/>
    <w:rsid w:val="007F2DF6"/>
    <w:rsid w:val="007F448F"/>
    <w:rsid w:val="007F45E3"/>
    <w:rsid w:val="007F78F6"/>
    <w:rsid w:val="007F7E6E"/>
    <w:rsid w:val="008003B9"/>
    <w:rsid w:val="008005D9"/>
    <w:rsid w:val="008007D0"/>
    <w:rsid w:val="00800EB8"/>
    <w:rsid w:val="008021B4"/>
    <w:rsid w:val="00802B3E"/>
    <w:rsid w:val="008034DC"/>
    <w:rsid w:val="00803501"/>
    <w:rsid w:val="00804ADD"/>
    <w:rsid w:val="008062F4"/>
    <w:rsid w:val="0080638C"/>
    <w:rsid w:val="00807A9A"/>
    <w:rsid w:val="00807BE0"/>
    <w:rsid w:val="00807E96"/>
    <w:rsid w:val="008105E6"/>
    <w:rsid w:val="00811417"/>
    <w:rsid w:val="00811FC9"/>
    <w:rsid w:val="00812887"/>
    <w:rsid w:val="008132A8"/>
    <w:rsid w:val="00813B6E"/>
    <w:rsid w:val="00814536"/>
    <w:rsid w:val="00814854"/>
    <w:rsid w:val="00814B4B"/>
    <w:rsid w:val="00815A7F"/>
    <w:rsid w:val="00816CD9"/>
    <w:rsid w:val="00816F55"/>
    <w:rsid w:val="0081739D"/>
    <w:rsid w:val="008175C2"/>
    <w:rsid w:val="00817833"/>
    <w:rsid w:val="00817A04"/>
    <w:rsid w:val="00817DD8"/>
    <w:rsid w:val="00820450"/>
    <w:rsid w:val="0082069B"/>
    <w:rsid w:val="00820EA3"/>
    <w:rsid w:val="008211B5"/>
    <w:rsid w:val="00822FCE"/>
    <w:rsid w:val="00822FCF"/>
    <w:rsid w:val="00823361"/>
    <w:rsid w:val="00823B2B"/>
    <w:rsid w:val="0082530B"/>
    <w:rsid w:val="008262A4"/>
    <w:rsid w:val="008268AA"/>
    <w:rsid w:val="00826982"/>
    <w:rsid w:val="00826E4C"/>
    <w:rsid w:val="008302E0"/>
    <w:rsid w:val="00830C39"/>
    <w:rsid w:val="008322DC"/>
    <w:rsid w:val="00832594"/>
    <w:rsid w:val="00832859"/>
    <w:rsid w:val="0083399B"/>
    <w:rsid w:val="00833AEE"/>
    <w:rsid w:val="0083485D"/>
    <w:rsid w:val="00834AB8"/>
    <w:rsid w:val="00834BFC"/>
    <w:rsid w:val="008351DD"/>
    <w:rsid w:val="008358A1"/>
    <w:rsid w:val="00835CD6"/>
    <w:rsid w:val="00835E07"/>
    <w:rsid w:val="008371F3"/>
    <w:rsid w:val="00837DDC"/>
    <w:rsid w:val="0084012F"/>
    <w:rsid w:val="008417D2"/>
    <w:rsid w:val="00842A7F"/>
    <w:rsid w:val="0084306E"/>
    <w:rsid w:val="00843742"/>
    <w:rsid w:val="00845734"/>
    <w:rsid w:val="00846335"/>
    <w:rsid w:val="00846685"/>
    <w:rsid w:val="00847BD9"/>
    <w:rsid w:val="00847DB2"/>
    <w:rsid w:val="00847F23"/>
    <w:rsid w:val="00850BEA"/>
    <w:rsid w:val="00851D92"/>
    <w:rsid w:val="00852424"/>
    <w:rsid w:val="0085287A"/>
    <w:rsid w:val="008529C2"/>
    <w:rsid w:val="00853D34"/>
    <w:rsid w:val="00854396"/>
    <w:rsid w:val="00855350"/>
    <w:rsid w:val="00855900"/>
    <w:rsid w:val="0086012A"/>
    <w:rsid w:val="00860A7D"/>
    <w:rsid w:val="00861149"/>
    <w:rsid w:val="00862901"/>
    <w:rsid w:val="00862D28"/>
    <w:rsid w:val="0086305A"/>
    <w:rsid w:val="00865085"/>
    <w:rsid w:val="00865B4D"/>
    <w:rsid w:val="00865C78"/>
    <w:rsid w:val="00866653"/>
    <w:rsid w:val="00866F1A"/>
    <w:rsid w:val="008678B0"/>
    <w:rsid w:val="00867ABB"/>
    <w:rsid w:val="0087008C"/>
    <w:rsid w:val="00871FC6"/>
    <w:rsid w:val="00872B4E"/>
    <w:rsid w:val="008732EE"/>
    <w:rsid w:val="0087353D"/>
    <w:rsid w:val="00873A17"/>
    <w:rsid w:val="00873D99"/>
    <w:rsid w:val="00874682"/>
    <w:rsid w:val="0087649C"/>
    <w:rsid w:val="00876A69"/>
    <w:rsid w:val="008806FA"/>
    <w:rsid w:val="00881D9E"/>
    <w:rsid w:val="00882C9D"/>
    <w:rsid w:val="00883CDE"/>
    <w:rsid w:val="00883F63"/>
    <w:rsid w:val="008843E5"/>
    <w:rsid w:val="008845D3"/>
    <w:rsid w:val="008872C4"/>
    <w:rsid w:val="00887FE9"/>
    <w:rsid w:val="00890F0F"/>
    <w:rsid w:val="0089160D"/>
    <w:rsid w:val="008916AF"/>
    <w:rsid w:val="008916CF"/>
    <w:rsid w:val="008929D9"/>
    <w:rsid w:val="00893F5C"/>
    <w:rsid w:val="00894F8D"/>
    <w:rsid w:val="008956E0"/>
    <w:rsid w:val="008961DF"/>
    <w:rsid w:val="008963F0"/>
    <w:rsid w:val="00896CA7"/>
    <w:rsid w:val="008A03F5"/>
    <w:rsid w:val="008A041C"/>
    <w:rsid w:val="008A05AD"/>
    <w:rsid w:val="008A0D27"/>
    <w:rsid w:val="008A122E"/>
    <w:rsid w:val="008A241B"/>
    <w:rsid w:val="008A3AB6"/>
    <w:rsid w:val="008A4404"/>
    <w:rsid w:val="008A58A1"/>
    <w:rsid w:val="008A6CA4"/>
    <w:rsid w:val="008A76F0"/>
    <w:rsid w:val="008A78DB"/>
    <w:rsid w:val="008B0CC2"/>
    <w:rsid w:val="008B150E"/>
    <w:rsid w:val="008B1655"/>
    <w:rsid w:val="008B22CF"/>
    <w:rsid w:val="008B2863"/>
    <w:rsid w:val="008B2CA3"/>
    <w:rsid w:val="008B3468"/>
    <w:rsid w:val="008B395A"/>
    <w:rsid w:val="008B3BEF"/>
    <w:rsid w:val="008B3F2F"/>
    <w:rsid w:val="008B4CA8"/>
    <w:rsid w:val="008B5310"/>
    <w:rsid w:val="008B5561"/>
    <w:rsid w:val="008B5EC9"/>
    <w:rsid w:val="008B5FC1"/>
    <w:rsid w:val="008B6619"/>
    <w:rsid w:val="008B7E0B"/>
    <w:rsid w:val="008C0124"/>
    <w:rsid w:val="008C0EC2"/>
    <w:rsid w:val="008C170C"/>
    <w:rsid w:val="008C1DE1"/>
    <w:rsid w:val="008C21C6"/>
    <w:rsid w:val="008C2861"/>
    <w:rsid w:val="008C3332"/>
    <w:rsid w:val="008C3956"/>
    <w:rsid w:val="008C3BA6"/>
    <w:rsid w:val="008C4D79"/>
    <w:rsid w:val="008C522A"/>
    <w:rsid w:val="008C5B61"/>
    <w:rsid w:val="008C60A9"/>
    <w:rsid w:val="008C6ABD"/>
    <w:rsid w:val="008D013F"/>
    <w:rsid w:val="008D09C4"/>
    <w:rsid w:val="008D1275"/>
    <w:rsid w:val="008D13FF"/>
    <w:rsid w:val="008D1459"/>
    <w:rsid w:val="008D1B11"/>
    <w:rsid w:val="008D24BF"/>
    <w:rsid w:val="008D3152"/>
    <w:rsid w:val="008D34B3"/>
    <w:rsid w:val="008D3E68"/>
    <w:rsid w:val="008D457F"/>
    <w:rsid w:val="008D6673"/>
    <w:rsid w:val="008D6ABD"/>
    <w:rsid w:val="008D7681"/>
    <w:rsid w:val="008E1128"/>
    <w:rsid w:val="008E11EE"/>
    <w:rsid w:val="008E1385"/>
    <w:rsid w:val="008E247B"/>
    <w:rsid w:val="008E3445"/>
    <w:rsid w:val="008E3C02"/>
    <w:rsid w:val="008E3CAC"/>
    <w:rsid w:val="008E4339"/>
    <w:rsid w:val="008E5238"/>
    <w:rsid w:val="008E58D8"/>
    <w:rsid w:val="008E62BB"/>
    <w:rsid w:val="008E662C"/>
    <w:rsid w:val="008E7FD5"/>
    <w:rsid w:val="008F067C"/>
    <w:rsid w:val="008F0D72"/>
    <w:rsid w:val="008F1876"/>
    <w:rsid w:val="008F1899"/>
    <w:rsid w:val="008F18DE"/>
    <w:rsid w:val="008F1993"/>
    <w:rsid w:val="008F20D1"/>
    <w:rsid w:val="008F223B"/>
    <w:rsid w:val="008F362E"/>
    <w:rsid w:val="008F381E"/>
    <w:rsid w:val="008F42ED"/>
    <w:rsid w:val="008F47A3"/>
    <w:rsid w:val="008F5687"/>
    <w:rsid w:val="008F6402"/>
    <w:rsid w:val="008F6A23"/>
    <w:rsid w:val="008F7095"/>
    <w:rsid w:val="008F75AC"/>
    <w:rsid w:val="008F786C"/>
    <w:rsid w:val="008F7A32"/>
    <w:rsid w:val="00900DB5"/>
    <w:rsid w:val="00901B90"/>
    <w:rsid w:val="00902A96"/>
    <w:rsid w:val="00903B2B"/>
    <w:rsid w:val="009040EF"/>
    <w:rsid w:val="009046F4"/>
    <w:rsid w:val="00905334"/>
    <w:rsid w:val="00905497"/>
    <w:rsid w:val="009057DC"/>
    <w:rsid w:val="00906637"/>
    <w:rsid w:val="0090682C"/>
    <w:rsid w:val="00907647"/>
    <w:rsid w:val="00907F80"/>
    <w:rsid w:val="009102C3"/>
    <w:rsid w:val="009104EF"/>
    <w:rsid w:val="0091135D"/>
    <w:rsid w:val="00912B80"/>
    <w:rsid w:val="009132C6"/>
    <w:rsid w:val="00914878"/>
    <w:rsid w:val="00914DB3"/>
    <w:rsid w:val="0091529E"/>
    <w:rsid w:val="00920DFA"/>
    <w:rsid w:val="00920E02"/>
    <w:rsid w:val="00921538"/>
    <w:rsid w:val="00921883"/>
    <w:rsid w:val="00922D0D"/>
    <w:rsid w:val="0092327B"/>
    <w:rsid w:val="009233AD"/>
    <w:rsid w:val="00923685"/>
    <w:rsid w:val="00923AA9"/>
    <w:rsid w:val="00924083"/>
    <w:rsid w:val="00924379"/>
    <w:rsid w:val="00926297"/>
    <w:rsid w:val="00926CA2"/>
    <w:rsid w:val="00926E67"/>
    <w:rsid w:val="00927C37"/>
    <w:rsid w:val="00927DF2"/>
    <w:rsid w:val="00931B86"/>
    <w:rsid w:val="009321B6"/>
    <w:rsid w:val="00933660"/>
    <w:rsid w:val="009340C7"/>
    <w:rsid w:val="009345FC"/>
    <w:rsid w:val="00934706"/>
    <w:rsid w:val="00934D1E"/>
    <w:rsid w:val="00935FC3"/>
    <w:rsid w:val="009367AB"/>
    <w:rsid w:val="009408F8"/>
    <w:rsid w:val="0094100A"/>
    <w:rsid w:val="009418B3"/>
    <w:rsid w:val="0094393E"/>
    <w:rsid w:val="00944157"/>
    <w:rsid w:val="009441C2"/>
    <w:rsid w:val="009442F0"/>
    <w:rsid w:val="00944528"/>
    <w:rsid w:val="0094530B"/>
    <w:rsid w:val="00947783"/>
    <w:rsid w:val="009528E6"/>
    <w:rsid w:val="00953385"/>
    <w:rsid w:val="00953B17"/>
    <w:rsid w:val="0095402E"/>
    <w:rsid w:val="00954F62"/>
    <w:rsid w:val="00955115"/>
    <w:rsid w:val="0095584B"/>
    <w:rsid w:val="00955B2B"/>
    <w:rsid w:val="00960E38"/>
    <w:rsid w:val="00961F8A"/>
    <w:rsid w:val="00962756"/>
    <w:rsid w:val="0096330B"/>
    <w:rsid w:val="009637BA"/>
    <w:rsid w:val="00963F40"/>
    <w:rsid w:val="00964182"/>
    <w:rsid w:val="00964811"/>
    <w:rsid w:val="00964ADA"/>
    <w:rsid w:val="00964B76"/>
    <w:rsid w:val="00965893"/>
    <w:rsid w:val="0096755B"/>
    <w:rsid w:val="00967622"/>
    <w:rsid w:val="009704C8"/>
    <w:rsid w:val="009709E3"/>
    <w:rsid w:val="0097116B"/>
    <w:rsid w:val="0097137A"/>
    <w:rsid w:val="0097289F"/>
    <w:rsid w:val="0097292E"/>
    <w:rsid w:val="00973120"/>
    <w:rsid w:val="00973346"/>
    <w:rsid w:val="00975BC0"/>
    <w:rsid w:val="00976318"/>
    <w:rsid w:val="00976A9F"/>
    <w:rsid w:val="009802EC"/>
    <w:rsid w:val="009804DE"/>
    <w:rsid w:val="00980D05"/>
    <w:rsid w:val="00981697"/>
    <w:rsid w:val="00982606"/>
    <w:rsid w:val="00982F63"/>
    <w:rsid w:val="00983FBD"/>
    <w:rsid w:val="00984044"/>
    <w:rsid w:val="009841E5"/>
    <w:rsid w:val="00984EE0"/>
    <w:rsid w:val="00984F72"/>
    <w:rsid w:val="00985E76"/>
    <w:rsid w:val="00986E26"/>
    <w:rsid w:val="00987235"/>
    <w:rsid w:val="00987797"/>
    <w:rsid w:val="00987F49"/>
    <w:rsid w:val="00991599"/>
    <w:rsid w:val="009926CC"/>
    <w:rsid w:val="00992B4D"/>
    <w:rsid w:val="00993534"/>
    <w:rsid w:val="00993E4F"/>
    <w:rsid w:val="009949A0"/>
    <w:rsid w:val="00994A1A"/>
    <w:rsid w:val="00997278"/>
    <w:rsid w:val="009A0251"/>
    <w:rsid w:val="009A15B0"/>
    <w:rsid w:val="009A1B7A"/>
    <w:rsid w:val="009A207F"/>
    <w:rsid w:val="009A31E3"/>
    <w:rsid w:val="009A37E6"/>
    <w:rsid w:val="009A3820"/>
    <w:rsid w:val="009A449D"/>
    <w:rsid w:val="009A4EBD"/>
    <w:rsid w:val="009A57BE"/>
    <w:rsid w:val="009A5991"/>
    <w:rsid w:val="009A5CB7"/>
    <w:rsid w:val="009A5DDD"/>
    <w:rsid w:val="009A6EF5"/>
    <w:rsid w:val="009A7EAF"/>
    <w:rsid w:val="009A7F35"/>
    <w:rsid w:val="009B0179"/>
    <w:rsid w:val="009B0920"/>
    <w:rsid w:val="009B09EC"/>
    <w:rsid w:val="009B0D0D"/>
    <w:rsid w:val="009B17E4"/>
    <w:rsid w:val="009B246E"/>
    <w:rsid w:val="009B3389"/>
    <w:rsid w:val="009B4B9A"/>
    <w:rsid w:val="009B4C7A"/>
    <w:rsid w:val="009B5A9E"/>
    <w:rsid w:val="009B629D"/>
    <w:rsid w:val="009B634F"/>
    <w:rsid w:val="009B6B47"/>
    <w:rsid w:val="009B6EDE"/>
    <w:rsid w:val="009B7155"/>
    <w:rsid w:val="009B794B"/>
    <w:rsid w:val="009B7C6A"/>
    <w:rsid w:val="009C0526"/>
    <w:rsid w:val="009C0B15"/>
    <w:rsid w:val="009C1124"/>
    <w:rsid w:val="009C2EBE"/>
    <w:rsid w:val="009C3191"/>
    <w:rsid w:val="009C6C48"/>
    <w:rsid w:val="009C7AC3"/>
    <w:rsid w:val="009C7C21"/>
    <w:rsid w:val="009D16E1"/>
    <w:rsid w:val="009D25F9"/>
    <w:rsid w:val="009D3535"/>
    <w:rsid w:val="009D527A"/>
    <w:rsid w:val="009D631E"/>
    <w:rsid w:val="009D6A6B"/>
    <w:rsid w:val="009D71A4"/>
    <w:rsid w:val="009D71D6"/>
    <w:rsid w:val="009D71F3"/>
    <w:rsid w:val="009D761F"/>
    <w:rsid w:val="009E0B6E"/>
    <w:rsid w:val="009E12C2"/>
    <w:rsid w:val="009E13E6"/>
    <w:rsid w:val="009E2A7E"/>
    <w:rsid w:val="009E3150"/>
    <w:rsid w:val="009E5194"/>
    <w:rsid w:val="009E67D1"/>
    <w:rsid w:val="009E75A7"/>
    <w:rsid w:val="009F0D85"/>
    <w:rsid w:val="009F2A5D"/>
    <w:rsid w:val="009F30DE"/>
    <w:rsid w:val="009F5D83"/>
    <w:rsid w:val="009F5F23"/>
    <w:rsid w:val="009F6624"/>
    <w:rsid w:val="009F6F85"/>
    <w:rsid w:val="009F710B"/>
    <w:rsid w:val="00A008EF"/>
    <w:rsid w:val="00A0147F"/>
    <w:rsid w:val="00A02238"/>
    <w:rsid w:val="00A03347"/>
    <w:rsid w:val="00A03F1B"/>
    <w:rsid w:val="00A04C3D"/>
    <w:rsid w:val="00A05379"/>
    <w:rsid w:val="00A0573D"/>
    <w:rsid w:val="00A06F5D"/>
    <w:rsid w:val="00A07543"/>
    <w:rsid w:val="00A07AA8"/>
    <w:rsid w:val="00A07EF5"/>
    <w:rsid w:val="00A10024"/>
    <w:rsid w:val="00A107F6"/>
    <w:rsid w:val="00A1104A"/>
    <w:rsid w:val="00A1327B"/>
    <w:rsid w:val="00A1378C"/>
    <w:rsid w:val="00A13D48"/>
    <w:rsid w:val="00A14097"/>
    <w:rsid w:val="00A15434"/>
    <w:rsid w:val="00A15EDD"/>
    <w:rsid w:val="00A162A7"/>
    <w:rsid w:val="00A1660C"/>
    <w:rsid w:val="00A16DEE"/>
    <w:rsid w:val="00A17AFF"/>
    <w:rsid w:val="00A17F3A"/>
    <w:rsid w:val="00A2086D"/>
    <w:rsid w:val="00A213B1"/>
    <w:rsid w:val="00A22A0F"/>
    <w:rsid w:val="00A23504"/>
    <w:rsid w:val="00A2371F"/>
    <w:rsid w:val="00A23E96"/>
    <w:rsid w:val="00A2442C"/>
    <w:rsid w:val="00A24987"/>
    <w:rsid w:val="00A25242"/>
    <w:rsid w:val="00A26867"/>
    <w:rsid w:val="00A26BEE"/>
    <w:rsid w:val="00A302EF"/>
    <w:rsid w:val="00A3058D"/>
    <w:rsid w:val="00A305BF"/>
    <w:rsid w:val="00A30F7F"/>
    <w:rsid w:val="00A326AA"/>
    <w:rsid w:val="00A32906"/>
    <w:rsid w:val="00A32DBE"/>
    <w:rsid w:val="00A3379B"/>
    <w:rsid w:val="00A33BAD"/>
    <w:rsid w:val="00A35A1C"/>
    <w:rsid w:val="00A37367"/>
    <w:rsid w:val="00A3798E"/>
    <w:rsid w:val="00A40194"/>
    <w:rsid w:val="00A40D7E"/>
    <w:rsid w:val="00A41109"/>
    <w:rsid w:val="00A423B6"/>
    <w:rsid w:val="00A43332"/>
    <w:rsid w:val="00A43806"/>
    <w:rsid w:val="00A43CCD"/>
    <w:rsid w:val="00A453BD"/>
    <w:rsid w:val="00A46270"/>
    <w:rsid w:val="00A46D76"/>
    <w:rsid w:val="00A46EB5"/>
    <w:rsid w:val="00A471F3"/>
    <w:rsid w:val="00A472C3"/>
    <w:rsid w:val="00A47827"/>
    <w:rsid w:val="00A47DE9"/>
    <w:rsid w:val="00A50C42"/>
    <w:rsid w:val="00A51E86"/>
    <w:rsid w:val="00A52AFF"/>
    <w:rsid w:val="00A533D8"/>
    <w:rsid w:val="00A547D3"/>
    <w:rsid w:val="00A551A3"/>
    <w:rsid w:val="00A55C9D"/>
    <w:rsid w:val="00A55E6E"/>
    <w:rsid w:val="00A566B7"/>
    <w:rsid w:val="00A61DE2"/>
    <w:rsid w:val="00A63C80"/>
    <w:rsid w:val="00A63EC0"/>
    <w:rsid w:val="00A654F2"/>
    <w:rsid w:val="00A66644"/>
    <w:rsid w:val="00A6723F"/>
    <w:rsid w:val="00A67FE2"/>
    <w:rsid w:val="00A721E5"/>
    <w:rsid w:val="00A72C82"/>
    <w:rsid w:val="00A739DF"/>
    <w:rsid w:val="00A74C7C"/>
    <w:rsid w:val="00A76A63"/>
    <w:rsid w:val="00A76E71"/>
    <w:rsid w:val="00A7752B"/>
    <w:rsid w:val="00A80CE7"/>
    <w:rsid w:val="00A8248A"/>
    <w:rsid w:val="00A82920"/>
    <w:rsid w:val="00A82B6B"/>
    <w:rsid w:val="00A82CBC"/>
    <w:rsid w:val="00A82F2A"/>
    <w:rsid w:val="00A83210"/>
    <w:rsid w:val="00A838AC"/>
    <w:rsid w:val="00A83CC1"/>
    <w:rsid w:val="00A83D07"/>
    <w:rsid w:val="00A8442A"/>
    <w:rsid w:val="00A84EF6"/>
    <w:rsid w:val="00A85831"/>
    <w:rsid w:val="00A8684A"/>
    <w:rsid w:val="00A8743B"/>
    <w:rsid w:val="00A875B1"/>
    <w:rsid w:val="00A90273"/>
    <w:rsid w:val="00A90675"/>
    <w:rsid w:val="00A91228"/>
    <w:rsid w:val="00A91370"/>
    <w:rsid w:val="00A91F0B"/>
    <w:rsid w:val="00A9384D"/>
    <w:rsid w:val="00A9515E"/>
    <w:rsid w:val="00A953E5"/>
    <w:rsid w:val="00A957F7"/>
    <w:rsid w:val="00A95A31"/>
    <w:rsid w:val="00A95D8F"/>
    <w:rsid w:val="00A95DAF"/>
    <w:rsid w:val="00A96389"/>
    <w:rsid w:val="00A9687C"/>
    <w:rsid w:val="00A973D6"/>
    <w:rsid w:val="00AA0D00"/>
    <w:rsid w:val="00AA15F1"/>
    <w:rsid w:val="00AA18C8"/>
    <w:rsid w:val="00AA20D5"/>
    <w:rsid w:val="00AA250E"/>
    <w:rsid w:val="00AA2AA0"/>
    <w:rsid w:val="00AA34F4"/>
    <w:rsid w:val="00AA3F21"/>
    <w:rsid w:val="00AA40E9"/>
    <w:rsid w:val="00AA442D"/>
    <w:rsid w:val="00AA4B44"/>
    <w:rsid w:val="00AA512B"/>
    <w:rsid w:val="00AA53EE"/>
    <w:rsid w:val="00AA5417"/>
    <w:rsid w:val="00AA559C"/>
    <w:rsid w:val="00AA625D"/>
    <w:rsid w:val="00AA73DF"/>
    <w:rsid w:val="00AA7B78"/>
    <w:rsid w:val="00AA7F72"/>
    <w:rsid w:val="00AB0081"/>
    <w:rsid w:val="00AB0312"/>
    <w:rsid w:val="00AB033A"/>
    <w:rsid w:val="00AB0362"/>
    <w:rsid w:val="00AB0401"/>
    <w:rsid w:val="00AB11DF"/>
    <w:rsid w:val="00AB2D4E"/>
    <w:rsid w:val="00AB2FD3"/>
    <w:rsid w:val="00AB3D69"/>
    <w:rsid w:val="00AB3DDD"/>
    <w:rsid w:val="00AB48D5"/>
    <w:rsid w:val="00AB508D"/>
    <w:rsid w:val="00AB6863"/>
    <w:rsid w:val="00AB6F00"/>
    <w:rsid w:val="00AB7436"/>
    <w:rsid w:val="00AC1C3D"/>
    <w:rsid w:val="00AC1F34"/>
    <w:rsid w:val="00AC2103"/>
    <w:rsid w:val="00AC2514"/>
    <w:rsid w:val="00AC25C5"/>
    <w:rsid w:val="00AC2996"/>
    <w:rsid w:val="00AC2AF6"/>
    <w:rsid w:val="00AC433B"/>
    <w:rsid w:val="00AC4636"/>
    <w:rsid w:val="00AC4B7C"/>
    <w:rsid w:val="00AC50D8"/>
    <w:rsid w:val="00AC5828"/>
    <w:rsid w:val="00AC684E"/>
    <w:rsid w:val="00AC6BEF"/>
    <w:rsid w:val="00AC7F84"/>
    <w:rsid w:val="00AD0293"/>
    <w:rsid w:val="00AD0725"/>
    <w:rsid w:val="00AD10D4"/>
    <w:rsid w:val="00AD13CD"/>
    <w:rsid w:val="00AD153F"/>
    <w:rsid w:val="00AD235D"/>
    <w:rsid w:val="00AD2768"/>
    <w:rsid w:val="00AD2AE2"/>
    <w:rsid w:val="00AD3B60"/>
    <w:rsid w:val="00AD40C5"/>
    <w:rsid w:val="00AD4740"/>
    <w:rsid w:val="00AD4D44"/>
    <w:rsid w:val="00AD6673"/>
    <w:rsid w:val="00AD6B79"/>
    <w:rsid w:val="00AD6B9E"/>
    <w:rsid w:val="00AD75DB"/>
    <w:rsid w:val="00AD774D"/>
    <w:rsid w:val="00AE107F"/>
    <w:rsid w:val="00AE26C9"/>
    <w:rsid w:val="00AE354C"/>
    <w:rsid w:val="00AE4F98"/>
    <w:rsid w:val="00AE62C6"/>
    <w:rsid w:val="00AE68C4"/>
    <w:rsid w:val="00AF0021"/>
    <w:rsid w:val="00AF043F"/>
    <w:rsid w:val="00AF0A3C"/>
    <w:rsid w:val="00AF3A59"/>
    <w:rsid w:val="00AF3B0C"/>
    <w:rsid w:val="00AF482D"/>
    <w:rsid w:val="00AF4B93"/>
    <w:rsid w:val="00AF5092"/>
    <w:rsid w:val="00AF539A"/>
    <w:rsid w:val="00AF69E2"/>
    <w:rsid w:val="00AF71E1"/>
    <w:rsid w:val="00AF7375"/>
    <w:rsid w:val="00B0053A"/>
    <w:rsid w:val="00B005BC"/>
    <w:rsid w:val="00B01230"/>
    <w:rsid w:val="00B03524"/>
    <w:rsid w:val="00B04AEB"/>
    <w:rsid w:val="00B04FAE"/>
    <w:rsid w:val="00B06919"/>
    <w:rsid w:val="00B073C3"/>
    <w:rsid w:val="00B076D4"/>
    <w:rsid w:val="00B07E5A"/>
    <w:rsid w:val="00B07F13"/>
    <w:rsid w:val="00B100FD"/>
    <w:rsid w:val="00B1043C"/>
    <w:rsid w:val="00B1139C"/>
    <w:rsid w:val="00B114CE"/>
    <w:rsid w:val="00B11B10"/>
    <w:rsid w:val="00B11B94"/>
    <w:rsid w:val="00B11DF4"/>
    <w:rsid w:val="00B13D6F"/>
    <w:rsid w:val="00B14522"/>
    <w:rsid w:val="00B147B5"/>
    <w:rsid w:val="00B14D20"/>
    <w:rsid w:val="00B2087D"/>
    <w:rsid w:val="00B222E9"/>
    <w:rsid w:val="00B227B1"/>
    <w:rsid w:val="00B22ED6"/>
    <w:rsid w:val="00B22F5E"/>
    <w:rsid w:val="00B231E9"/>
    <w:rsid w:val="00B23380"/>
    <w:rsid w:val="00B236B1"/>
    <w:rsid w:val="00B25779"/>
    <w:rsid w:val="00B2682B"/>
    <w:rsid w:val="00B27E5F"/>
    <w:rsid w:val="00B30335"/>
    <w:rsid w:val="00B30974"/>
    <w:rsid w:val="00B31289"/>
    <w:rsid w:val="00B3190B"/>
    <w:rsid w:val="00B32D1A"/>
    <w:rsid w:val="00B32E76"/>
    <w:rsid w:val="00B3371A"/>
    <w:rsid w:val="00B34109"/>
    <w:rsid w:val="00B34326"/>
    <w:rsid w:val="00B3449C"/>
    <w:rsid w:val="00B34553"/>
    <w:rsid w:val="00B34EC0"/>
    <w:rsid w:val="00B3514C"/>
    <w:rsid w:val="00B355D4"/>
    <w:rsid w:val="00B35EBA"/>
    <w:rsid w:val="00B37CBE"/>
    <w:rsid w:val="00B4015E"/>
    <w:rsid w:val="00B401D7"/>
    <w:rsid w:val="00B40A22"/>
    <w:rsid w:val="00B4178D"/>
    <w:rsid w:val="00B419BE"/>
    <w:rsid w:val="00B41A31"/>
    <w:rsid w:val="00B445CD"/>
    <w:rsid w:val="00B44BCB"/>
    <w:rsid w:val="00B4521A"/>
    <w:rsid w:val="00B45900"/>
    <w:rsid w:val="00B468F7"/>
    <w:rsid w:val="00B46917"/>
    <w:rsid w:val="00B471E1"/>
    <w:rsid w:val="00B476BC"/>
    <w:rsid w:val="00B50571"/>
    <w:rsid w:val="00B50F87"/>
    <w:rsid w:val="00B5108B"/>
    <w:rsid w:val="00B5229C"/>
    <w:rsid w:val="00B55655"/>
    <w:rsid w:val="00B56CDB"/>
    <w:rsid w:val="00B57023"/>
    <w:rsid w:val="00B573AA"/>
    <w:rsid w:val="00B57BD3"/>
    <w:rsid w:val="00B57EAE"/>
    <w:rsid w:val="00B613F5"/>
    <w:rsid w:val="00B62096"/>
    <w:rsid w:val="00B628F4"/>
    <w:rsid w:val="00B632BC"/>
    <w:rsid w:val="00B64529"/>
    <w:rsid w:val="00B64773"/>
    <w:rsid w:val="00B64897"/>
    <w:rsid w:val="00B64AF9"/>
    <w:rsid w:val="00B6551A"/>
    <w:rsid w:val="00B659A4"/>
    <w:rsid w:val="00B65D94"/>
    <w:rsid w:val="00B67972"/>
    <w:rsid w:val="00B702B7"/>
    <w:rsid w:val="00B713DC"/>
    <w:rsid w:val="00B716F4"/>
    <w:rsid w:val="00B72009"/>
    <w:rsid w:val="00B72473"/>
    <w:rsid w:val="00B7383A"/>
    <w:rsid w:val="00B73CBA"/>
    <w:rsid w:val="00B7403C"/>
    <w:rsid w:val="00B747E8"/>
    <w:rsid w:val="00B74CA3"/>
    <w:rsid w:val="00B7518B"/>
    <w:rsid w:val="00B758DB"/>
    <w:rsid w:val="00B7604B"/>
    <w:rsid w:val="00B77275"/>
    <w:rsid w:val="00B80E7D"/>
    <w:rsid w:val="00B80E82"/>
    <w:rsid w:val="00B81084"/>
    <w:rsid w:val="00B8148D"/>
    <w:rsid w:val="00B81C2F"/>
    <w:rsid w:val="00B82E57"/>
    <w:rsid w:val="00B8305C"/>
    <w:rsid w:val="00B839AC"/>
    <w:rsid w:val="00B84BC7"/>
    <w:rsid w:val="00B84C37"/>
    <w:rsid w:val="00B84EE1"/>
    <w:rsid w:val="00B84F71"/>
    <w:rsid w:val="00B858F5"/>
    <w:rsid w:val="00B86044"/>
    <w:rsid w:val="00B87B97"/>
    <w:rsid w:val="00B904EF"/>
    <w:rsid w:val="00B915CC"/>
    <w:rsid w:val="00B91760"/>
    <w:rsid w:val="00B91EC5"/>
    <w:rsid w:val="00B92AE0"/>
    <w:rsid w:val="00B92B72"/>
    <w:rsid w:val="00B945BA"/>
    <w:rsid w:val="00B94A6F"/>
    <w:rsid w:val="00B961EA"/>
    <w:rsid w:val="00B970F2"/>
    <w:rsid w:val="00B97336"/>
    <w:rsid w:val="00B979DF"/>
    <w:rsid w:val="00B97FB8"/>
    <w:rsid w:val="00BA0479"/>
    <w:rsid w:val="00BA0EB8"/>
    <w:rsid w:val="00BA2284"/>
    <w:rsid w:val="00BA28A3"/>
    <w:rsid w:val="00BA2C2E"/>
    <w:rsid w:val="00BA2EA0"/>
    <w:rsid w:val="00BA3376"/>
    <w:rsid w:val="00BA35C3"/>
    <w:rsid w:val="00BA3CE2"/>
    <w:rsid w:val="00BA3DF2"/>
    <w:rsid w:val="00BA4D82"/>
    <w:rsid w:val="00BA4E08"/>
    <w:rsid w:val="00BA5B99"/>
    <w:rsid w:val="00BA6C3E"/>
    <w:rsid w:val="00BB0A2A"/>
    <w:rsid w:val="00BB12DF"/>
    <w:rsid w:val="00BB1843"/>
    <w:rsid w:val="00BB2050"/>
    <w:rsid w:val="00BB29C4"/>
    <w:rsid w:val="00BB2B89"/>
    <w:rsid w:val="00BB2DE1"/>
    <w:rsid w:val="00BB35C7"/>
    <w:rsid w:val="00BB474B"/>
    <w:rsid w:val="00BB4D14"/>
    <w:rsid w:val="00BB5734"/>
    <w:rsid w:val="00BB6887"/>
    <w:rsid w:val="00BB6F0A"/>
    <w:rsid w:val="00BC0626"/>
    <w:rsid w:val="00BC0B29"/>
    <w:rsid w:val="00BC0B45"/>
    <w:rsid w:val="00BC13A4"/>
    <w:rsid w:val="00BC15C0"/>
    <w:rsid w:val="00BC1680"/>
    <w:rsid w:val="00BC1949"/>
    <w:rsid w:val="00BC1F02"/>
    <w:rsid w:val="00BC2178"/>
    <w:rsid w:val="00BC259F"/>
    <w:rsid w:val="00BC27BB"/>
    <w:rsid w:val="00BC3EC9"/>
    <w:rsid w:val="00BC4335"/>
    <w:rsid w:val="00BC4E9A"/>
    <w:rsid w:val="00BC5B85"/>
    <w:rsid w:val="00BC62E8"/>
    <w:rsid w:val="00BC6D57"/>
    <w:rsid w:val="00BD0593"/>
    <w:rsid w:val="00BD08D6"/>
    <w:rsid w:val="00BD18AE"/>
    <w:rsid w:val="00BD3273"/>
    <w:rsid w:val="00BD3879"/>
    <w:rsid w:val="00BD4E84"/>
    <w:rsid w:val="00BD56C3"/>
    <w:rsid w:val="00BE05EE"/>
    <w:rsid w:val="00BE160A"/>
    <w:rsid w:val="00BE1A3F"/>
    <w:rsid w:val="00BE212E"/>
    <w:rsid w:val="00BE281D"/>
    <w:rsid w:val="00BE2EBE"/>
    <w:rsid w:val="00BE3DA1"/>
    <w:rsid w:val="00BE40E2"/>
    <w:rsid w:val="00BE532E"/>
    <w:rsid w:val="00BE53EC"/>
    <w:rsid w:val="00BE60A8"/>
    <w:rsid w:val="00BE61AB"/>
    <w:rsid w:val="00BE6220"/>
    <w:rsid w:val="00BE647F"/>
    <w:rsid w:val="00BE65FC"/>
    <w:rsid w:val="00BE6ADB"/>
    <w:rsid w:val="00BE7B6C"/>
    <w:rsid w:val="00BF018A"/>
    <w:rsid w:val="00BF01CD"/>
    <w:rsid w:val="00BF12C2"/>
    <w:rsid w:val="00BF1841"/>
    <w:rsid w:val="00BF38DB"/>
    <w:rsid w:val="00BF3D59"/>
    <w:rsid w:val="00BF4C9C"/>
    <w:rsid w:val="00BF51A1"/>
    <w:rsid w:val="00BF51D3"/>
    <w:rsid w:val="00BF5AA7"/>
    <w:rsid w:val="00BF5B68"/>
    <w:rsid w:val="00BF680D"/>
    <w:rsid w:val="00BF6C04"/>
    <w:rsid w:val="00BF6D97"/>
    <w:rsid w:val="00C00144"/>
    <w:rsid w:val="00C003C0"/>
    <w:rsid w:val="00C00CBA"/>
    <w:rsid w:val="00C025FF"/>
    <w:rsid w:val="00C026D2"/>
    <w:rsid w:val="00C02F5F"/>
    <w:rsid w:val="00C03675"/>
    <w:rsid w:val="00C04145"/>
    <w:rsid w:val="00C04B5A"/>
    <w:rsid w:val="00C04EE5"/>
    <w:rsid w:val="00C05096"/>
    <w:rsid w:val="00C058BC"/>
    <w:rsid w:val="00C06C93"/>
    <w:rsid w:val="00C07541"/>
    <w:rsid w:val="00C10295"/>
    <w:rsid w:val="00C10C57"/>
    <w:rsid w:val="00C11B24"/>
    <w:rsid w:val="00C11D4E"/>
    <w:rsid w:val="00C12916"/>
    <w:rsid w:val="00C12A73"/>
    <w:rsid w:val="00C1388C"/>
    <w:rsid w:val="00C1405E"/>
    <w:rsid w:val="00C1648A"/>
    <w:rsid w:val="00C168B4"/>
    <w:rsid w:val="00C16CA9"/>
    <w:rsid w:val="00C173F5"/>
    <w:rsid w:val="00C20056"/>
    <w:rsid w:val="00C20380"/>
    <w:rsid w:val="00C210E6"/>
    <w:rsid w:val="00C2117E"/>
    <w:rsid w:val="00C218D5"/>
    <w:rsid w:val="00C218E5"/>
    <w:rsid w:val="00C22B43"/>
    <w:rsid w:val="00C233A2"/>
    <w:rsid w:val="00C23B48"/>
    <w:rsid w:val="00C23C47"/>
    <w:rsid w:val="00C2644F"/>
    <w:rsid w:val="00C27EB2"/>
    <w:rsid w:val="00C302C9"/>
    <w:rsid w:val="00C31216"/>
    <w:rsid w:val="00C31CBC"/>
    <w:rsid w:val="00C33031"/>
    <w:rsid w:val="00C331D2"/>
    <w:rsid w:val="00C33723"/>
    <w:rsid w:val="00C3391A"/>
    <w:rsid w:val="00C33F74"/>
    <w:rsid w:val="00C34499"/>
    <w:rsid w:val="00C3461F"/>
    <w:rsid w:val="00C34AF0"/>
    <w:rsid w:val="00C34DDE"/>
    <w:rsid w:val="00C35F23"/>
    <w:rsid w:val="00C37474"/>
    <w:rsid w:val="00C375DB"/>
    <w:rsid w:val="00C406BD"/>
    <w:rsid w:val="00C40BAA"/>
    <w:rsid w:val="00C41403"/>
    <w:rsid w:val="00C420B7"/>
    <w:rsid w:val="00C43695"/>
    <w:rsid w:val="00C437BD"/>
    <w:rsid w:val="00C43E64"/>
    <w:rsid w:val="00C444BC"/>
    <w:rsid w:val="00C44AF3"/>
    <w:rsid w:val="00C44B35"/>
    <w:rsid w:val="00C44F19"/>
    <w:rsid w:val="00C4567E"/>
    <w:rsid w:val="00C45DEC"/>
    <w:rsid w:val="00C45F81"/>
    <w:rsid w:val="00C46545"/>
    <w:rsid w:val="00C46C4D"/>
    <w:rsid w:val="00C470E6"/>
    <w:rsid w:val="00C50EC7"/>
    <w:rsid w:val="00C512D9"/>
    <w:rsid w:val="00C51FFD"/>
    <w:rsid w:val="00C52888"/>
    <w:rsid w:val="00C52896"/>
    <w:rsid w:val="00C528DF"/>
    <w:rsid w:val="00C5298B"/>
    <w:rsid w:val="00C5321C"/>
    <w:rsid w:val="00C53EA3"/>
    <w:rsid w:val="00C556C6"/>
    <w:rsid w:val="00C55739"/>
    <w:rsid w:val="00C561D0"/>
    <w:rsid w:val="00C56ABF"/>
    <w:rsid w:val="00C56FF6"/>
    <w:rsid w:val="00C5714E"/>
    <w:rsid w:val="00C60BC2"/>
    <w:rsid w:val="00C619FD"/>
    <w:rsid w:val="00C61AC7"/>
    <w:rsid w:val="00C628D5"/>
    <w:rsid w:val="00C63213"/>
    <w:rsid w:val="00C6357C"/>
    <w:rsid w:val="00C639D2"/>
    <w:rsid w:val="00C63A76"/>
    <w:rsid w:val="00C63F26"/>
    <w:rsid w:val="00C65A9C"/>
    <w:rsid w:val="00C660E8"/>
    <w:rsid w:val="00C671D6"/>
    <w:rsid w:val="00C71264"/>
    <w:rsid w:val="00C7227C"/>
    <w:rsid w:val="00C728EB"/>
    <w:rsid w:val="00C73521"/>
    <w:rsid w:val="00C73D51"/>
    <w:rsid w:val="00C7462C"/>
    <w:rsid w:val="00C75219"/>
    <w:rsid w:val="00C76CDE"/>
    <w:rsid w:val="00C77579"/>
    <w:rsid w:val="00C777B0"/>
    <w:rsid w:val="00C8027E"/>
    <w:rsid w:val="00C81EF1"/>
    <w:rsid w:val="00C828B8"/>
    <w:rsid w:val="00C83850"/>
    <w:rsid w:val="00C83CD9"/>
    <w:rsid w:val="00C84024"/>
    <w:rsid w:val="00C85231"/>
    <w:rsid w:val="00C85728"/>
    <w:rsid w:val="00C8577B"/>
    <w:rsid w:val="00C86BA1"/>
    <w:rsid w:val="00C9033E"/>
    <w:rsid w:val="00C91635"/>
    <w:rsid w:val="00C942E5"/>
    <w:rsid w:val="00C95A14"/>
    <w:rsid w:val="00C95A8D"/>
    <w:rsid w:val="00C95E89"/>
    <w:rsid w:val="00C95F0E"/>
    <w:rsid w:val="00C960F4"/>
    <w:rsid w:val="00C964C8"/>
    <w:rsid w:val="00CA055B"/>
    <w:rsid w:val="00CA0DBF"/>
    <w:rsid w:val="00CA2295"/>
    <w:rsid w:val="00CA38A6"/>
    <w:rsid w:val="00CA38A9"/>
    <w:rsid w:val="00CA4F4C"/>
    <w:rsid w:val="00CA567B"/>
    <w:rsid w:val="00CA5D16"/>
    <w:rsid w:val="00CA6DA7"/>
    <w:rsid w:val="00CA759E"/>
    <w:rsid w:val="00CA78F6"/>
    <w:rsid w:val="00CA7C14"/>
    <w:rsid w:val="00CB03FB"/>
    <w:rsid w:val="00CB054E"/>
    <w:rsid w:val="00CB0CFC"/>
    <w:rsid w:val="00CB0DDA"/>
    <w:rsid w:val="00CB152D"/>
    <w:rsid w:val="00CB162E"/>
    <w:rsid w:val="00CB1836"/>
    <w:rsid w:val="00CB200F"/>
    <w:rsid w:val="00CB3002"/>
    <w:rsid w:val="00CB31AA"/>
    <w:rsid w:val="00CB3331"/>
    <w:rsid w:val="00CB4BFE"/>
    <w:rsid w:val="00CB5DA8"/>
    <w:rsid w:val="00CB63D3"/>
    <w:rsid w:val="00CB7337"/>
    <w:rsid w:val="00CB771D"/>
    <w:rsid w:val="00CB7861"/>
    <w:rsid w:val="00CC0337"/>
    <w:rsid w:val="00CC04AE"/>
    <w:rsid w:val="00CC05B8"/>
    <w:rsid w:val="00CC0654"/>
    <w:rsid w:val="00CC1390"/>
    <w:rsid w:val="00CC19D6"/>
    <w:rsid w:val="00CC1F54"/>
    <w:rsid w:val="00CC29EC"/>
    <w:rsid w:val="00CC53A8"/>
    <w:rsid w:val="00CC694C"/>
    <w:rsid w:val="00CD04B2"/>
    <w:rsid w:val="00CD08D4"/>
    <w:rsid w:val="00CD11DF"/>
    <w:rsid w:val="00CD1E5F"/>
    <w:rsid w:val="00CD1F3D"/>
    <w:rsid w:val="00CD265C"/>
    <w:rsid w:val="00CD2CFF"/>
    <w:rsid w:val="00CD329A"/>
    <w:rsid w:val="00CD35D9"/>
    <w:rsid w:val="00CD3FFB"/>
    <w:rsid w:val="00CD4420"/>
    <w:rsid w:val="00CD463D"/>
    <w:rsid w:val="00CD4AF5"/>
    <w:rsid w:val="00CD4C29"/>
    <w:rsid w:val="00CD52F7"/>
    <w:rsid w:val="00CD6491"/>
    <w:rsid w:val="00CE0C54"/>
    <w:rsid w:val="00CE0E51"/>
    <w:rsid w:val="00CE104A"/>
    <w:rsid w:val="00CE1FA1"/>
    <w:rsid w:val="00CE3557"/>
    <w:rsid w:val="00CE513B"/>
    <w:rsid w:val="00CE5410"/>
    <w:rsid w:val="00CE5A68"/>
    <w:rsid w:val="00CE5E74"/>
    <w:rsid w:val="00CF0941"/>
    <w:rsid w:val="00CF24E4"/>
    <w:rsid w:val="00CF2856"/>
    <w:rsid w:val="00CF308E"/>
    <w:rsid w:val="00CF41BC"/>
    <w:rsid w:val="00CF42F7"/>
    <w:rsid w:val="00CF5698"/>
    <w:rsid w:val="00CF69E7"/>
    <w:rsid w:val="00CF6FB7"/>
    <w:rsid w:val="00CF6FFD"/>
    <w:rsid w:val="00CF7C39"/>
    <w:rsid w:val="00D00392"/>
    <w:rsid w:val="00D013A9"/>
    <w:rsid w:val="00D0189B"/>
    <w:rsid w:val="00D018EC"/>
    <w:rsid w:val="00D02B13"/>
    <w:rsid w:val="00D03B78"/>
    <w:rsid w:val="00D0476E"/>
    <w:rsid w:val="00D048E9"/>
    <w:rsid w:val="00D04A85"/>
    <w:rsid w:val="00D062D0"/>
    <w:rsid w:val="00D06A1D"/>
    <w:rsid w:val="00D06D22"/>
    <w:rsid w:val="00D06DD9"/>
    <w:rsid w:val="00D07583"/>
    <w:rsid w:val="00D07772"/>
    <w:rsid w:val="00D07938"/>
    <w:rsid w:val="00D079E4"/>
    <w:rsid w:val="00D10E42"/>
    <w:rsid w:val="00D11F1A"/>
    <w:rsid w:val="00D124E4"/>
    <w:rsid w:val="00D1320D"/>
    <w:rsid w:val="00D13D28"/>
    <w:rsid w:val="00D146D9"/>
    <w:rsid w:val="00D14EFD"/>
    <w:rsid w:val="00D14FE0"/>
    <w:rsid w:val="00D1580F"/>
    <w:rsid w:val="00D16AFD"/>
    <w:rsid w:val="00D16CFA"/>
    <w:rsid w:val="00D177D1"/>
    <w:rsid w:val="00D17E8F"/>
    <w:rsid w:val="00D20645"/>
    <w:rsid w:val="00D2117B"/>
    <w:rsid w:val="00D211C9"/>
    <w:rsid w:val="00D215DD"/>
    <w:rsid w:val="00D21B98"/>
    <w:rsid w:val="00D221E3"/>
    <w:rsid w:val="00D23148"/>
    <w:rsid w:val="00D24272"/>
    <w:rsid w:val="00D24485"/>
    <w:rsid w:val="00D256BD"/>
    <w:rsid w:val="00D26304"/>
    <w:rsid w:val="00D26349"/>
    <w:rsid w:val="00D26B28"/>
    <w:rsid w:val="00D304B2"/>
    <w:rsid w:val="00D30627"/>
    <w:rsid w:val="00D310D2"/>
    <w:rsid w:val="00D31934"/>
    <w:rsid w:val="00D319EA"/>
    <w:rsid w:val="00D3231A"/>
    <w:rsid w:val="00D32652"/>
    <w:rsid w:val="00D32A86"/>
    <w:rsid w:val="00D337EB"/>
    <w:rsid w:val="00D33D6C"/>
    <w:rsid w:val="00D34F0A"/>
    <w:rsid w:val="00D3569F"/>
    <w:rsid w:val="00D36024"/>
    <w:rsid w:val="00D36A44"/>
    <w:rsid w:val="00D3702F"/>
    <w:rsid w:val="00D37F2E"/>
    <w:rsid w:val="00D40771"/>
    <w:rsid w:val="00D40990"/>
    <w:rsid w:val="00D4147B"/>
    <w:rsid w:val="00D4159D"/>
    <w:rsid w:val="00D42167"/>
    <w:rsid w:val="00D42AAE"/>
    <w:rsid w:val="00D44591"/>
    <w:rsid w:val="00D45B6B"/>
    <w:rsid w:val="00D47977"/>
    <w:rsid w:val="00D51769"/>
    <w:rsid w:val="00D53A32"/>
    <w:rsid w:val="00D55B0A"/>
    <w:rsid w:val="00D56080"/>
    <w:rsid w:val="00D561C2"/>
    <w:rsid w:val="00D56439"/>
    <w:rsid w:val="00D56AD5"/>
    <w:rsid w:val="00D56E55"/>
    <w:rsid w:val="00D5752D"/>
    <w:rsid w:val="00D60173"/>
    <w:rsid w:val="00D610D9"/>
    <w:rsid w:val="00D63751"/>
    <w:rsid w:val="00D63B61"/>
    <w:rsid w:val="00D63BD7"/>
    <w:rsid w:val="00D63ECB"/>
    <w:rsid w:val="00D6421C"/>
    <w:rsid w:val="00D6449D"/>
    <w:rsid w:val="00D64840"/>
    <w:rsid w:val="00D649C2"/>
    <w:rsid w:val="00D65037"/>
    <w:rsid w:val="00D65D9E"/>
    <w:rsid w:val="00D66784"/>
    <w:rsid w:val="00D66990"/>
    <w:rsid w:val="00D678B2"/>
    <w:rsid w:val="00D67DA4"/>
    <w:rsid w:val="00D7088E"/>
    <w:rsid w:val="00D717D2"/>
    <w:rsid w:val="00D71D0A"/>
    <w:rsid w:val="00D723AA"/>
    <w:rsid w:val="00D734AC"/>
    <w:rsid w:val="00D734D7"/>
    <w:rsid w:val="00D73646"/>
    <w:rsid w:val="00D73BD6"/>
    <w:rsid w:val="00D741D0"/>
    <w:rsid w:val="00D7478E"/>
    <w:rsid w:val="00D74CE7"/>
    <w:rsid w:val="00D75470"/>
    <w:rsid w:val="00D77679"/>
    <w:rsid w:val="00D80C2F"/>
    <w:rsid w:val="00D80D2C"/>
    <w:rsid w:val="00D8162A"/>
    <w:rsid w:val="00D817A4"/>
    <w:rsid w:val="00D81E11"/>
    <w:rsid w:val="00D82104"/>
    <w:rsid w:val="00D826E5"/>
    <w:rsid w:val="00D82C01"/>
    <w:rsid w:val="00D82C2D"/>
    <w:rsid w:val="00D82E8E"/>
    <w:rsid w:val="00D83822"/>
    <w:rsid w:val="00D846D4"/>
    <w:rsid w:val="00D846F6"/>
    <w:rsid w:val="00D84707"/>
    <w:rsid w:val="00D85043"/>
    <w:rsid w:val="00D868D2"/>
    <w:rsid w:val="00D86E9D"/>
    <w:rsid w:val="00D86FDA"/>
    <w:rsid w:val="00D87693"/>
    <w:rsid w:val="00D90624"/>
    <w:rsid w:val="00D91AD0"/>
    <w:rsid w:val="00D920E0"/>
    <w:rsid w:val="00D92EBF"/>
    <w:rsid w:val="00D94075"/>
    <w:rsid w:val="00D94106"/>
    <w:rsid w:val="00D944E1"/>
    <w:rsid w:val="00D94504"/>
    <w:rsid w:val="00D949A8"/>
    <w:rsid w:val="00D95F3A"/>
    <w:rsid w:val="00D96279"/>
    <w:rsid w:val="00D96CF3"/>
    <w:rsid w:val="00DA1359"/>
    <w:rsid w:val="00DA1B49"/>
    <w:rsid w:val="00DA1B82"/>
    <w:rsid w:val="00DA1CCC"/>
    <w:rsid w:val="00DA2DB4"/>
    <w:rsid w:val="00DA31E3"/>
    <w:rsid w:val="00DA38E8"/>
    <w:rsid w:val="00DA451A"/>
    <w:rsid w:val="00DA4798"/>
    <w:rsid w:val="00DA5441"/>
    <w:rsid w:val="00DA55C4"/>
    <w:rsid w:val="00DA611E"/>
    <w:rsid w:val="00DA641B"/>
    <w:rsid w:val="00DA6860"/>
    <w:rsid w:val="00DA6894"/>
    <w:rsid w:val="00DA69EA"/>
    <w:rsid w:val="00DA6A63"/>
    <w:rsid w:val="00DA6B27"/>
    <w:rsid w:val="00DA6C6C"/>
    <w:rsid w:val="00DA6EE4"/>
    <w:rsid w:val="00DA6FAB"/>
    <w:rsid w:val="00DA71C5"/>
    <w:rsid w:val="00DB055D"/>
    <w:rsid w:val="00DB05B5"/>
    <w:rsid w:val="00DB1609"/>
    <w:rsid w:val="00DB1963"/>
    <w:rsid w:val="00DB1F4C"/>
    <w:rsid w:val="00DB2908"/>
    <w:rsid w:val="00DB4296"/>
    <w:rsid w:val="00DB4853"/>
    <w:rsid w:val="00DB49F5"/>
    <w:rsid w:val="00DB5CFA"/>
    <w:rsid w:val="00DB656E"/>
    <w:rsid w:val="00DB70E4"/>
    <w:rsid w:val="00DB7C34"/>
    <w:rsid w:val="00DC01E1"/>
    <w:rsid w:val="00DC0D63"/>
    <w:rsid w:val="00DC130B"/>
    <w:rsid w:val="00DC3258"/>
    <w:rsid w:val="00DC470D"/>
    <w:rsid w:val="00DC4916"/>
    <w:rsid w:val="00DC4D32"/>
    <w:rsid w:val="00DC4F3E"/>
    <w:rsid w:val="00DC514D"/>
    <w:rsid w:val="00DC546C"/>
    <w:rsid w:val="00DC61F5"/>
    <w:rsid w:val="00DC6D03"/>
    <w:rsid w:val="00DC72DA"/>
    <w:rsid w:val="00DC7673"/>
    <w:rsid w:val="00DC7B4D"/>
    <w:rsid w:val="00DC7CDE"/>
    <w:rsid w:val="00DD2208"/>
    <w:rsid w:val="00DD23E8"/>
    <w:rsid w:val="00DD26B1"/>
    <w:rsid w:val="00DD4376"/>
    <w:rsid w:val="00DD4B76"/>
    <w:rsid w:val="00DD5825"/>
    <w:rsid w:val="00DD700A"/>
    <w:rsid w:val="00DD71CA"/>
    <w:rsid w:val="00DD7284"/>
    <w:rsid w:val="00DE0D3E"/>
    <w:rsid w:val="00DE16A6"/>
    <w:rsid w:val="00DE3418"/>
    <w:rsid w:val="00DE499D"/>
    <w:rsid w:val="00DE4B46"/>
    <w:rsid w:val="00DE5645"/>
    <w:rsid w:val="00DE5BD1"/>
    <w:rsid w:val="00DE65EE"/>
    <w:rsid w:val="00DE7E7B"/>
    <w:rsid w:val="00DE7F81"/>
    <w:rsid w:val="00DF1256"/>
    <w:rsid w:val="00DF1D20"/>
    <w:rsid w:val="00DF21E0"/>
    <w:rsid w:val="00DF4254"/>
    <w:rsid w:val="00DF5B30"/>
    <w:rsid w:val="00DF5B73"/>
    <w:rsid w:val="00DF64A1"/>
    <w:rsid w:val="00DF6A7D"/>
    <w:rsid w:val="00DF6C4D"/>
    <w:rsid w:val="00DF76B9"/>
    <w:rsid w:val="00E002C6"/>
    <w:rsid w:val="00E0036B"/>
    <w:rsid w:val="00E006F8"/>
    <w:rsid w:val="00E00B58"/>
    <w:rsid w:val="00E018EA"/>
    <w:rsid w:val="00E019BF"/>
    <w:rsid w:val="00E01D98"/>
    <w:rsid w:val="00E02CA2"/>
    <w:rsid w:val="00E02CBE"/>
    <w:rsid w:val="00E02DA8"/>
    <w:rsid w:val="00E03B87"/>
    <w:rsid w:val="00E04057"/>
    <w:rsid w:val="00E061E4"/>
    <w:rsid w:val="00E07271"/>
    <w:rsid w:val="00E101EE"/>
    <w:rsid w:val="00E10336"/>
    <w:rsid w:val="00E10617"/>
    <w:rsid w:val="00E108DE"/>
    <w:rsid w:val="00E11A4B"/>
    <w:rsid w:val="00E125B8"/>
    <w:rsid w:val="00E12C55"/>
    <w:rsid w:val="00E13BAD"/>
    <w:rsid w:val="00E13D01"/>
    <w:rsid w:val="00E13D30"/>
    <w:rsid w:val="00E13D68"/>
    <w:rsid w:val="00E140AD"/>
    <w:rsid w:val="00E152A4"/>
    <w:rsid w:val="00E15416"/>
    <w:rsid w:val="00E1570B"/>
    <w:rsid w:val="00E15B3E"/>
    <w:rsid w:val="00E17728"/>
    <w:rsid w:val="00E17B7F"/>
    <w:rsid w:val="00E17D3F"/>
    <w:rsid w:val="00E20C4F"/>
    <w:rsid w:val="00E20D92"/>
    <w:rsid w:val="00E2181D"/>
    <w:rsid w:val="00E2182B"/>
    <w:rsid w:val="00E21D70"/>
    <w:rsid w:val="00E22EAF"/>
    <w:rsid w:val="00E238FD"/>
    <w:rsid w:val="00E2435B"/>
    <w:rsid w:val="00E255F3"/>
    <w:rsid w:val="00E25D06"/>
    <w:rsid w:val="00E2642C"/>
    <w:rsid w:val="00E26876"/>
    <w:rsid w:val="00E3020B"/>
    <w:rsid w:val="00E30346"/>
    <w:rsid w:val="00E30EE1"/>
    <w:rsid w:val="00E31128"/>
    <w:rsid w:val="00E31D80"/>
    <w:rsid w:val="00E33E13"/>
    <w:rsid w:val="00E343E8"/>
    <w:rsid w:val="00E37F2B"/>
    <w:rsid w:val="00E40020"/>
    <w:rsid w:val="00E40313"/>
    <w:rsid w:val="00E4118C"/>
    <w:rsid w:val="00E41EAF"/>
    <w:rsid w:val="00E43503"/>
    <w:rsid w:val="00E438F9"/>
    <w:rsid w:val="00E43C0B"/>
    <w:rsid w:val="00E4474A"/>
    <w:rsid w:val="00E450C7"/>
    <w:rsid w:val="00E451A0"/>
    <w:rsid w:val="00E45B29"/>
    <w:rsid w:val="00E45DD7"/>
    <w:rsid w:val="00E45FFC"/>
    <w:rsid w:val="00E46123"/>
    <w:rsid w:val="00E462A8"/>
    <w:rsid w:val="00E46C1A"/>
    <w:rsid w:val="00E46D78"/>
    <w:rsid w:val="00E478BB"/>
    <w:rsid w:val="00E502C0"/>
    <w:rsid w:val="00E50C6C"/>
    <w:rsid w:val="00E510AB"/>
    <w:rsid w:val="00E517F9"/>
    <w:rsid w:val="00E5300E"/>
    <w:rsid w:val="00E53137"/>
    <w:rsid w:val="00E5329D"/>
    <w:rsid w:val="00E54BCB"/>
    <w:rsid w:val="00E55AEB"/>
    <w:rsid w:val="00E56152"/>
    <w:rsid w:val="00E56235"/>
    <w:rsid w:val="00E56549"/>
    <w:rsid w:val="00E56552"/>
    <w:rsid w:val="00E567FD"/>
    <w:rsid w:val="00E5722D"/>
    <w:rsid w:val="00E572AA"/>
    <w:rsid w:val="00E57CFA"/>
    <w:rsid w:val="00E61FFC"/>
    <w:rsid w:val="00E6409C"/>
    <w:rsid w:val="00E64145"/>
    <w:rsid w:val="00E64A16"/>
    <w:rsid w:val="00E652F6"/>
    <w:rsid w:val="00E65ED5"/>
    <w:rsid w:val="00E667C5"/>
    <w:rsid w:val="00E67AE5"/>
    <w:rsid w:val="00E70808"/>
    <w:rsid w:val="00E70971"/>
    <w:rsid w:val="00E719B2"/>
    <w:rsid w:val="00E72397"/>
    <w:rsid w:val="00E723DE"/>
    <w:rsid w:val="00E72FA9"/>
    <w:rsid w:val="00E72FCA"/>
    <w:rsid w:val="00E72FD0"/>
    <w:rsid w:val="00E738D9"/>
    <w:rsid w:val="00E74037"/>
    <w:rsid w:val="00E74F4C"/>
    <w:rsid w:val="00E766C9"/>
    <w:rsid w:val="00E774CB"/>
    <w:rsid w:val="00E779F1"/>
    <w:rsid w:val="00E77A7E"/>
    <w:rsid w:val="00E77ED0"/>
    <w:rsid w:val="00E80049"/>
    <w:rsid w:val="00E81137"/>
    <w:rsid w:val="00E813FB"/>
    <w:rsid w:val="00E81CBF"/>
    <w:rsid w:val="00E83156"/>
    <w:rsid w:val="00E86A24"/>
    <w:rsid w:val="00E86A91"/>
    <w:rsid w:val="00E87956"/>
    <w:rsid w:val="00E87DFF"/>
    <w:rsid w:val="00E90A29"/>
    <w:rsid w:val="00E911B7"/>
    <w:rsid w:val="00E91CAB"/>
    <w:rsid w:val="00E93381"/>
    <w:rsid w:val="00E93895"/>
    <w:rsid w:val="00E945CA"/>
    <w:rsid w:val="00E94666"/>
    <w:rsid w:val="00E94DF0"/>
    <w:rsid w:val="00E95A66"/>
    <w:rsid w:val="00E966D8"/>
    <w:rsid w:val="00E966D9"/>
    <w:rsid w:val="00E970BA"/>
    <w:rsid w:val="00E97AD3"/>
    <w:rsid w:val="00EA17A8"/>
    <w:rsid w:val="00EA1877"/>
    <w:rsid w:val="00EA1968"/>
    <w:rsid w:val="00EA1DC0"/>
    <w:rsid w:val="00EA2781"/>
    <w:rsid w:val="00EA2B50"/>
    <w:rsid w:val="00EA36A1"/>
    <w:rsid w:val="00EA3705"/>
    <w:rsid w:val="00EA493F"/>
    <w:rsid w:val="00EA4A72"/>
    <w:rsid w:val="00EA4DCB"/>
    <w:rsid w:val="00EA51D7"/>
    <w:rsid w:val="00EA7576"/>
    <w:rsid w:val="00EB0961"/>
    <w:rsid w:val="00EB0E39"/>
    <w:rsid w:val="00EB12BB"/>
    <w:rsid w:val="00EB149E"/>
    <w:rsid w:val="00EB1D74"/>
    <w:rsid w:val="00EB23A6"/>
    <w:rsid w:val="00EB3CE3"/>
    <w:rsid w:val="00EB4BEE"/>
    <w:rsid w:val="00EB4D81"/>
    <w:rsid w:val="00EB4DB6"/>
    <w:rsid w:val="00EB6B45"/>
    <w:rsid w:val="00EB7432"/>
    <w:rsid w:val="00EB75D4"/>
    <w:rsid w:val="00EC066F"/>
    <w:rsid w:val="00EC0A89"/>
    <w:rsid w:val="00EC2C8F"/>
    <w:rsid w:val="00EC2E0B"/>
    <w:rsid w:val="00EC4D11"/>
    <w:rsid w:val="00EC6750"/>
    <w:rsid w:val="00EC7B1A"/>
    <w:rsid w:val="00EC7EA9"/>
    <w:rsid w:val="00ED04BE"/>
    <w:rsid w:val="00ED0BA2"/>
    <w:rsid w:val="00ED15E7"/>
    <w:rsid w:val="00ED19AB"/>
    <w:rsid w:val="00ED2D82"/>
    <w:rsid w:val="00ED33AF"/>
    <w:rsid w:val="00ED3567"/>
    <w:rsid w:val="00ED374E"/>
    <w:rsid w:val="00ED39A4"/>
    <w:rsid w:val="00ED4512"/>
    <w:rsid w:val="00ED45B7"/>
    <w:rsid w:val="00ED4978"/>
    <w:rsid w:val="00ED6074"/>
    <w:rsid w:val="00ED6615"/>
    <w:rsid w:val="00ED6B7C"/>
    <w:rsid w:val="00ED79EF"/>
    <w:rsid w:val="00ED7EDB"/>
    <w:rsid w:val="00EE088E"/>
    <w:rsid w:val="00EE118B"/>
    <w:rsid w:val="00EE2309"/>
    <w:rsid w:val="00EE31F4"/>
    <w:rsid w:val="00EE3F2E"/>
    <w:rsid w:val="00EE4DC2"/>
    <w:rsid w:val="00EE589B"/>
    <w:rsid w:val="00EE6276"/>
    <w:rsid w:val="00EE6C10"/>
    <w:rsid w:val="00EF0230"/>
    <w:rsid w:val="00EF2717"/>
    <w:rsid w:val="00EF3188"/>
    <w:rsid w:val="00EF3921"/>
    <w:rsid w:val="00EF3A16"/>
    <w:rsid w:val="00EF4357"/>
    <w:rsid w:val="00EF58CA"/>
    <w:rsid w:val="00EF66CD"/>
    <w:rsid w:val="00EF76EC"/>
    <w:rsid w:val="00F002C9"/>
    <w:rsid w:val="00F003B5"/>
    <w:rsid w:val="00F0160D"/>
    <w:rsid w:val="00F017AE"/>
    <w:rsid w:val="00F01CA3"/>
    <w:rsid w:val="00F02C41"/>
    <w:rsid w:val="00F033E0"/>
    <w:rsid w:val="00F0364E"/>
    <w:rsid w:val="00F04D1E"/>
    <w:rsid w:val="00F04EE5"/>
    <w:rsid w:val="00F05723"/>
    <w:rsid w:val="00F06099"/>
    <w:rsid w:val="00F06630"/>
    <w:rsid w:val="00F06C3E"/>
    <w:rsid w:val="00F07251"/>
    <w:rsid w:val="00F07524"/>
    <w:rsid w:val="00F109B2"/>
    <w:rsid w:val="00F10FBC"/>
    <w:rsid w:val="00F11568"/>
    <w:rsid w:val="00F12017"/>
    <w:rsid w:val="00F12088"/>
    <w:rsid w:val="00F1211E"/>
    <w:rsid w:val="00F12B48"/>
    <w:rsid w:val="00F12BDF"/>
    <w:rsid w:val="00F13167"/>
    <w:rsid w:val="00F1437E"/>
    <w:rsid w:val="00F14F9D"/>
    <w:rsid w:val="00F15006"/>
    <w:rsid w:val="00F16031"/>
    <w:rsid w:val="00F1607A"/>
    <w:rsid w:val="00F16516"/>
    <w:rsid w:val="00F177D0"/>
    <w:rsid w:val="00F20421"/>
    <w:rsid w:val="00F207FB"/>
    <w:rsid w:val="00F20EED"/>
    <w:rsid w:val="00F21221"/>
    <w:rsid w:val="00F223BE"/>
    <w:rsid w:val="00F22A5E"/>
    <w:rsid w:val="00F242C0"/>
    <w:rsid w:val="00F24DAB"/>
    <w:rsid w:val="00F25678"/>
    <w:rsid w:val="00F25938"/>
    <w:rsid w:val="00F27621"/>
    <w:rsid w:val="00F2764D"/>
    <w:rsid w:val="00F27985"/>
    <w:rsid w:val="00F30915"/>
    <w:rsid w:val="00F30BC0"/>
    <w:rsid w:val="00F30CFA"/>
    <w:rsid w:val="00F31585"/>
    <w:rsid w:val="00F32EFB"/>
    <w:rsid w:val="00F32F57"/>
    <w:rsid w:val="00F34489"/>
    <w:rsid w:val="00F34552"/>
    <w:rsid w:val="00F35B9E"/>
    <w:rsid w:val="00F406F3"/>
    <w:rsid w:val="00F40E2D"/>
    <w:rsid w:val="00F418E8"/>
    <w:rsid w:val="00F42AD6"/>
    <w:rsid w:val="00F42C45"/>
    <w:rsid w:val="00F44A54"/>
    <w:rsid w:val="00F44F71"/>
    <w:rsid w:val="00F450BF"/>
    <w:rsid w:val="00F462E6"/>
    <w:rsid w:val="00F479EE"/>
    <w:rsid w:val="00F500AF"/>
    <w:rsid w:val="00F50282"/>
    <w:rsid w:val="00F50AD8"/>
    <w:rsid w:val="00F51356"/>
    <w:rsid w:val="00F52325"/>
    <w:rsid w:val="00F555FB"/>
    <w:rsid w:val="00F55672"/>
    <w:rsid w:val="00F55D9E"/>
    <w:rsid w:val="00F568E6"/>
    <w:rsid w:val="00F568F7"/>
    <w:rsid w:val="00F60387"/>
    <w:rsid w:val="00F60705"/>
    <w:rsid w:val="00F607FA"/>
    <w:rsid w:val="00F610BF"/>
    <w:rsid w:val="00F6189A"/>
    <w:rsid w:val="00F620EA"/>
    <w:rsid w:val="00F6241E"/>
    <w:rsid w:val="00F62B14"/>
    <w:rsid w:val="00F643FA"/>
    <w:rsid w:val="00F6453D"/>
    <w:rsid w:val="00F64BB0"/>
    <w:rsid w:val="00F64FDA"/>
    <w:rsid w:val="00F674DF"/>
    <w:rsid w:val="00F67C85"/>
    <w:rsid w:val="00F67F19"/>
    <w:rsid w:val="00F7013B"/>
    <w:rsid w:val="00F70881"/>
    <w:rsid w:val="00F71387"/>
    <w:rsid w:val="00F71FC6"/>
    <w:rsid w:val="00F721FF"/>
    <w:rsid w:val="00F729AF"/>
    <w:rsid w:val="00F72CF6"/>
    <w:rsid w:val="00F7384C"/>
    <w:rsid w:val="00F73EE0"/>
    <w:rsid w:val="00F74390"/>
    <w:rsid w:val="00F75156"/>
    <w:rsid w:val="00F75537"/>
    <w:rsid w:val="00F765D1"/>
    <w:rsid w:val="00F76A2F"/>
    <w:rsid w:val="00F773DD"/>
    <w:rsid w:val="00F77A7C"/>
    <w:rsid w:val="00F77BF6"/>
    <w:rsid w:val="00F77E5A"/>
    <w:rsid w:val="00F80016"/>
    <w:rsid w:val="00F80CE1"/>
    <w:rsid w:val="00F8173B"/>
    <w:rsid w:val="00F8247B"/>
    <w:rsid w:val="00F827C2"/>
    <w:rsid w:val="00F833AE"/>
    <w:rsid w:val="00F83722"/>
    <w:rsid w:val="00F8375D"/>
    <w:rsid w:val="00F83C72"/>
    <w:rsid w:val="00F83CE1"/>
    <w:rsid w:val="00F84CF3"/>
    <w:rsid w:val="00F85226"/>
    <w:rsid w:val="00F85298"/>
    <w:rsid w:val="00F868B2"/>
    <w:rsid w:val="00F86B97"/>
    <w:rsid w:val="00F87190"/>
    <w:rsid w:val="00F90265"/>
    <w:rsid w:val="00F9116B"/>
    <w:rsid w:val="00F91DDE"/>
    <w:rsid w:val="00F930D8"/>
    <w:rsid w:val="00F936D9"/>
    <w:rsid w:val="00F951D5"/>
    <w:rsid w:val="00F954C3"/>
    <w:rsid w:val="00F9575C"/>
    <w:rsid w:val="00F95974"/>
    <w:rsid w:val="00F96AA4"/>
    <w:rsid w:val="00F96CA7"/>
    <w:rsid w:val="00F97181"/>
    <w:rsid w:val="00F97DE1"/>
    <w:rsid w:val="00FA0E8B"/>
    <w:rsid w:val="00FA12FE"/>
    <w:rsid w:val="00FA14FB"/>
    <w:rsid w:val="00FA1833"/>
    <w:rsid w:val="00FA1A8B"/>
    <w:rsid w:val="00FA2486"/>
    <w:rsid w:val="00FA3EF5"/>
    <w:rsid w:val="00FA44B8"/>
    <w:rsid w:val="00FA61E0"/>
    <w:rsid w:val="00FA6202"/>
    <w:rsid w:val="00FA67B3"/>
    <w:rsid w:val="00FA67C7"/>
    <w:rsid w:val="00FA7465"/>
    <w:rsid w:val="00FA776F"/>
    <w:rsid w:val="00FB0503"/>
    <w:rsid w:val="00FB1139"/>
    <w:rsid w:val="00FB17BF"/>
    <w:rsid w:val="00FB1F19"/>
    <w:rsid w:val="00FB278D"/>
    <w:rsid w:val="00FB2DB4"/>
    <w:rsid w:val="00FB3196"/>
    <w:rsid w:val="00FB47A9"/>
    <w:rsid w:val="00FB642C"/>
    <w:rsid w:val="00FB665F"/>
    <w:rsid w:val="00FB73B8"/>
    <w:rsid w:val="00FB76EE"/>
    <w:rsid w:val="00FB79B1"/>
    <w:rsid w:val="00FB7BAF"/>
    <w:rsid w:val="00FC0963"/>
    <w:rsid w:val="00FC0DB0"/>
    <w:rsid w:val="00FC1252"/>
    <w:rsid w:val="00FC1E13"/>
    <w:rsid w:val="00FC201A"/>
    <w:rsid w:val="00FC3209"/>
    <w:rsid w:val="00FC3B70"/>
    <w:rsid w:val="00FC3B98"/>
    <w:rsid w:val="00FC4205"/>
    <w:rsid w:val="00FC4FEC"/>
    <w:rsid w:val="00FC55D9"/>
    <w:rsid w:val="00FC64F7"/>
    <w:rsid w:val="00FC7432"/>
    <w:rsid w:val="00FC788B"/>
    <w:rsid w:val="00FD07FF"/>
    <w:rsid w:val="00FD0E75"/>
    <w:rsid w:val="00FD2752"/>
    <w:rsid w:val="00FD2D8F"/>
    <w:rsid w:val="00FD3420"/>
    <w:rsid w:val="00FD4342"/>
    <w:rsid w:val="00FD461F"/>
    <w:rsid w:val="00FD462B"/>
    <w:rsid w:val="00FE09AF"/>
    <w:rsid w:val="00FE282F"/>
    <w:rsid w:val="00FE2D9F"/>
    <w:rsid w:val="00FE3C11"/>
    <w:rsid w:val="00FE4144"/>
    <w:rsid w:val="00FE5267"/>
    <w:rsid w:val="00FE59EF"/>
    <w:rsid w:val="00FE5B81"/>
    <w:rsid w:val="00FE5D99"/>
    <w:rsid w:val="00FE683D"/>
    <w:rsid w:val="00FE6E73"/>
    <w:rsid w:val="00FE7180"/>
    <w:rsid w:val="00FE7BAB"/>
    <w:rsid w:val="00FF124B"/>
    <w:rsid w:val="00FF1740"/>
    <w:rsid w:val="00FF1B38"/>
    <w:rsid w:val="00FF1CF7"/>
    <w:rsid w:val="00FF24C7"/>
    <w:rsid w:val="00FF283D"/>
    <w:rsid w:val="00FF3211"/>
    <w:rsid w:val="00FF348E"/>
    <w:rsid w:val="00FF3A06"/>
    <w:rsid w:val="00FF4BF6"/>
    <w:rsid w:val="00FF568A"/>
    <w:rsid w:val="00FF695B"/>
    <w:rsid w:val="00FF74E9"/>
    <w:rsid w:val="00FF7608"/>
    <w:rsid w:val="00FF7A3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27E65151-217B-4A34-B7EF-A5AC5EDD2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69463E"/>
    <w:pPr>
      <w:spacing w:after="0" w:line="240" w:lineRule="auto"/>
    </w:pPr>
    <w:rPr>
      <w:rFonts w:ascii="Times New Roman" w:eastAsia="Times New Roman" w:hAnsi="Times New Roman" w:cs="Times New Roman"/>
      <w:sz w:val="24"/>
      <w:szCs w:val="20"/>
      <w:lang w:eastAsia="lt-LT"/>
    </w:rPr>
  </w:style>
  <w:style w:type="paragraph" w:styleId="Antrat2">
    <w:name w:val="heading 2"/>
    <w:basedOn w:val="prastasis"/>
    <w:link w:val="Antrat2Diagrama"/>
    <w:uiPriority w:val="9"/>
    <w:semiHidden/>
    <w:unhideWhenUsed/>
    <w:qFormat/>
    <w:rsid w:val="004D4570"/>
    <w:pPr>
      <w:keepNext/>
      <w:numPr>
        <w:numId w:val="1"/>
      </w:numPr>
      <w:spacing w:after="120" w:line="276" w:lineRule="auto"/>
      <w:jc w:val="both"/>
      <w:outlineLvl w:val="1"/>
    </w:pPr>
    <w:rPr>
      <w:rFonts w:eastAsiaTheme="minorHAnsi"/>
      <w:b/>
      <w:bCs/>
      <w:color w:val="943634"/>
      <w:sz w:val="22"/>
      <w:szCs w:val="22"/>
      <w:lang w:eastAsia="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rsid w:val="00AA4B44"/>
    <w:pPr>
      <w:jc w:val="both"/>
    </w:pPr>
  </w:style>
  <w:style w:type="character" w:customStyle="1" w:styleId="PagrindinistekstasDiagrama">
    <w:name w:val="Pagrindinis tekstas Diagrama"/>
    <w:basedOn w:val="Numatytasispastraiposriftas"/>
    <w:link w:val="Pagrindinistekstas"/>
    <w:rsid w:val="00AA4B44"/>
    <w:rPr>
      <w:rFonts w:ascii="Times New Roman" w:eastAsia="Times New Roman" w:hAnsi="Times New Roman" w:cs="Times New Roman"/>
      <w:sz w:val="24"/>
      <w:szCs w:val="20"/>
      <w:lang w:eastAsia="lt-LT"/>
    </w:rPr>
  </w:style>
  <w:style w:type="paragraph" w:styleId="Betarp">
    <w:name w:val="No Spacing"/>
    <w:uiPriority w:val="1"/>
    <w:qFormat/>
    <w:rsid w:val="00570CED"/>
    <w:pPr>
      <w:spacing w:after="0" w:line="240" w:lineRule="auto"/>
    </w:pPr>
  </w:style>
  <w:style w:type="paragraph" w:styleId="Sraopastraipa">
    <w:name w:val="List Paragraph"/>
    <w:aliases w:val="ERP-List Paragraph,Numbering,List Paragraph11,Bullet EY,List Paragraph2"/>
    <w:basedOn w:val="prastasis"/>
    <w:link w:val="SraopastraipaDiagrama"/>
    <w:uiPriority w:val="34"/>
    <w:qFormat/>
    <w:rsid w:val="00570CED"/>
    <w:pPr>
      <w:ind w:left="720"/>
      <w:contextualSpacing/>
    </w:pPr>
  </w:style>
  <w:style w:type="paragraph" w:styleId="Pavadinimas">
    <w:name w:val="Title"/>
    <w:basedOn w:val="prastasis"/>
    <w:link w:val="PavadinimasDiagrama"/>
    <w:qFormat/>
    <w:rsid w:val="00397D5A"/>
    <w:pPr>
      <w:jc w:val="center"/>
    </w:pPr>
    <w:rPr>
      <w:b/>
      <w:bCs/>
      <w:szCs w:val="24"/>
      <w:lang w:eastAsia="en-US"/>
    </w:rPr>
  </w:style>
  <w:style w:type="character" w:customStyle="1" w:styleId="PavadinimasDiagrama">
    <w:name w:val="Pavadinimas Diagrama"/>
    <w:basedOn w:val="Numatytasispastraiposriftas"/>
    <w:link w:val="Pavadinimas"/>
    <w:rsid w:val="00397D5A"/>
    <w:rPr>
      <w:rFonts w:ascii="Times New Roman" w:eastAsia="Times New Roman" w:hAnsi="Times New Roman" w:cs="Times New Roman"/>
      <w:b/>
      <w:bCs/>
      <w:sz w:val="24"/>
      <w:szCs w:val="24"/>
    </w:rPr>
  </w:style>
  <w:style w:type="paragraph" w:styleId="Antrats">
    <w:name w:val="header"/>
    <w:basedOn w:val="prastasis"/>
    <w:link w:val="AntratsDiagrama"/>
    <w:uiPriority w:val="99"/>
    <w:unhideWhenUsed/>
    <w:rsid w:val="00123301"/>
    <w:pPr>
      <w:tabs>
        <w:tab w:val="center" w:pos="4819"/>
        <w:tab w:val="right" w:pos="9638"/>
      </w:tabs>
    </w:pPr>
  </w:style>
  <w:style w:type="character" w:customStyle="1" w:styleId="AntratsDiagrama">
    <w:name w:val="Antraštės Diagrama"/>
    <w:basedOn w:val="Numatytasispastraiposriftas"/>
    <w:link w:val="Antrats"/>
    <w:uiPriority w:val="99"/>
    <w:rsid w:val="00123301"/>
    <w:rPr>
      <w:rFonts w:ascii="Times New Roman" w:eastAsia="Times New Roman" w:hAnsi="Times New Roman" w:cs="Times New Roman"/>
      <w:sz w:val="24"/>
      <w:szCs w:val="20"/>
      <w:lang w:eastAsia="lt-LT"/>
    </w:rPr>
  </w:style>
  <w:style w:type="paragraph" w:styleId="Porat">
    <w:name w:val="footer"/>
    <w:basedOn w:val="prastasis"/>
    <w:link w:val="PoratDiagrama"/>
    <w:uiPriority w:val="99"/>
    <w:unhideWhenUsed/>
    <w:rsid w:val="00123301"/>
    <w:pPr>
      <w:tabs>
        <w:tab w:val="center" w:pos="4819"/>
        <w:tab w:val="right" w:pos="9638"/>
      </w:tabs>
    </w:pPr>
  </w:style>
  <w:style w:type="character" w:customStyle="1" w:styleId="PoratDiagrama">
    <w:name w:val="Poraštė Diagrama"/>
    <w:basedOn w:val="Numatytasispastraiposriftas"/>
    <w:link w:val="Porat"/>
    <w:uiPriority w:val="99"/>
    <w:rsid w:val="00123301"/>
    <w:rPr>
      <w:rFonts w:ascii="Times New Roman" w:eastAsia="Times New Roman" w:hAnsi="Times New Roman" w:cs="Times New Roman"/>
      <w:sz w:val="24"/>
      <w:szCs w:val="20"/>
      <w:lang w:eastAsia="lt-LT"/>
    </w:rPr>
  </w:style>
  <w:style w:type="paragraph" w:styleId="Debesliotekstas">
    <w:name w:val="Balloon Text"/>
    <w:basedOn w:val="prastasis"/>
    <w:link w:val="DebesliotekstasDiagrama"/>
    <w:uiPriority w:val="99"/>
    <w:unhideWhenUsed/>
    <w:rsid w:val="005F5E52"/>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rsid w:val="005F5E52"/>
    <w:rPr>
      <w:rFonts w:ascii="Segoe UI" w:eastAsia="Times New Roman" w:hAnsi="Segoe UI" w:cs="Segoe UI"/>
      <w:sz w:val="18"/>
      <w:szCs w:val="18"/>
      <w:lang w:eastAsia="lt-LT"/>
    </w:rPr>
  </w:style>
  <w:style w:type="paragraph" w:styleId="HTMLiankstoformatuotas">
    <w:name w:val="HTML Preformatted"/>
    <w:basedOn w:val="prastasis"/>
    <w:link w:val="HTMLiankstoformatuotasDiagrama"/>
    <w:unhideWhenUsed/>
    <w:rsid w:val="00E41EAF"/>
    <w:rPr>
      <w:rFonts w:ascii="Consolas" w:hAnsi="Consolas"/>
      <w:sz w:val="20"/>
    </w:rPr>
  </w:style>
  <w:style w:type="character" w:customStyle="1" w:styleId="HTMLiankstoformatuotasDiagrama">
    <w:name w:val="HTML iš anksto formatuotas Diagrama"/>
    <w:basedOn w:val="Numatytasispastraiposriftas"/>
    <w:link w:val="HTMLiankstoformatuotas"/>
    <w:rsid w:val="00E41EAF"/>
    <w:rPr>
      <w:rFonts w:ascii="Consolas" w:eastAsia="Times New Roman" w:hAnsi="Consolas" w:cs="Times New Roman"/>
      <w:sz w:val="20"/>
      <w:szCs w:val="20"/>
      <w:lang w:eastAsia="lt-LT"/>
    </w:rPr>
  </w:style>
  <w:style w:type="paragraph" w:customStyle="1" w:styleId="bodytext">
    <w:name w:val="bodytext"/>
    <w:basedOn w:val="prastasis"/>
    <w:rsid w:val="00960E38"/>
    <w:pPr>
      <w:spacing w:before="100" w:beforeAutospacing="1" w:after="100" w:afterAutospacing="1"/>
    </w:pPr>
    <w:rPr>
      <w:szCs w:val="24"/>
    </w:rPr>
  </w:style>
  <w:style w:type="character" w:customStyle="1" w:styleId="SraopastraipaDiagrama">
    <w:name w:val="Sąrašo pastraipa Diagrama"/>
    <w:aliases w:val="ERP-List Paragraph Diagrama,Numbering Diagrama,List Paragraph11 Diagrama,Bullet EY Diagrama,List Paragraph2 Diagrama"/>
    <w:link w:val="Sraopastraipa"/>
    <w:uiPriority w:val="34"/>
    <w:locked/>
    <w:rsid w:val="00A1660C"/>
    <w:rPr>
      <w:rFonts w:ascii="Times New Roman" w:eastAsia="Times New Roman" w:hAnsi="Times New Roman" w:cs="Times New Roman"/>
      <w:sz w:val="24"/>
      <w:szCs w:val="20"/>
      <w:lang w:eastAsia="lt-LT"/>
    </w:rPr>
  </w:style>
  <w:style w:type="paragraph" w:customStyle="1" w:styleId="a">
    <w:basedOn w:val="prastasis"/>
    <w:next w:val="prastasiniatinklio"/>
    <w:rsid w:val="008E58D8"/>
    <w:rPr>
      <w:szCs w:val="24"/>
      <w:lang w:val="en-US" w:eastAsia="en-US"/>
    </w:rPr>
  </w:style>
  <w:style w:type="character" w:styleId="Grietas">
    <w:name w:val="Strong"/>
    <w:uiPriority w:val="22"/>
    <w:qFormat/>
    <w:rsid w:val="008E58D8"/>
    <w:rPr>
      <w:rFonts w:cs="Times New Roman"/>
      <w:b/>
    </w:rPr>
  </w:style>
  <w:style w:type="paragraph" w:styleId="prastasiniatinklio">
    <w:name w:val="Normal (Web)"/>
    <w:basedOn w:val="prastasis"/>
    <w:uiPriority w:val="99"/>
    <w:unhideWhenUsed/>
    <w:rsid w:val="008E58D8"/>
    <w:rPr>
      <w:szCs w:val="24"/>
    </w:rPr>
  </w:style>
  <w:style w:type="paragraph" w:customStyle="1" w:styleId="a0">
    <w:basedOn w:val="prastasis"/>
    <w:next w:val="prastasiniatinklio"/>
    <w:rsid w:val="00626CE4"/>
    <w:rPr>
      <w:szCs w:val="24"/>
      <w:lang w:val="en-US" w:eastAsia="en-US"/>
    </w:rPr>
  </w:style>
  <w:style w:type="character" w:customStyle="1" w:styleId="Antrat2Diagrama">
    <w:name w:val="Antraštė 2 Diagrama"/>
    <w:basedOn w:val="Numatytasispastraiposriftas"/>
    <w:link w:val="Antrat2"/>
    <w:uiPriority w:val="9"/>
    <w:semiHidden/>
    <w:rsid w:val="004D4570"/>
    <w:rPr>
      <w:rFonts w:ascii="Times New Roman" w:hAnsi="Times New Roman" w:cs="Times New Roman"/>
      <w:b/>
      <w:bCs/>
      <w:color w:val="943634"/>
      <w:lang w:eastAsia="x-none"/>
    </w:rPr>
  </w:style>
  <w:style w:type="paragraph" w:customStyle="1" w:styleId="paragrafesraas">
    <w:name w:val="_paragrafe sąrašas"/>
    <w:basedOn w:val="prastasis"/>
    <w:rsid w:val="004D4570"/>
    <w:pPr>
      <w:numPr>
        <w:ilvl w:val="2"/>
        <w:numId w:val="1"/>
      </w:numPr>
      <w:spacing w:after="120" w:line="276" w:lineRule="auto"/>
      <w:ind w:left="2500" w:hanging="180"/>
      <w:jc w:val="both"/>
    </w:pPr>
    <w:rPr>
      <w:rFonts w:eastAsiaTheme="minorHAnsi"/>
      <w:spacing w:val="-3"/>
      <w:sz w:val="20"/>
      <w:lang w:eastAsia="x-none"/>
    </w:rPr>
  </w:style>
  <w:style w:type="paragraph" w:customStyle="1" w:styleId="paragrafai">
    <w:name w:val="_paragrafai"/>
    <w:basedOn w:val="prastasis"/>
    <w:rsid w:val="004D4570"/>
    <w:pPr>
      <w:numPr>
        <w:ilvl w:val="1"/>
        <w:numId w:val="1"/>
      </w:numPr>
      <w:spacing w:after="120" w:line="276" w:lineRule="auto"/>
      <w:ind w:left="1780" w:hanging="360"/>
      <w:jc w:val="both"/>
    </w:pPr>
    <w:rPr>
      <w:rFonts w:eastAsiaTheme="minorHAnsi"/>
      <w:sz w:val="22"/>
      <w:szCs w:val="22"/>
      <w:lang w:eastAsia="x-none"/>
    </w:rPr>
  </w:style>
  <w:style w:type="paragraph" w:customStyle="1" w:styleId="a1">
    <w:basedOn w:val="prastasis"/>
    <w:next w:val="prastasiniatinklio"/>
    <w:rsid w:val="00C7462C"/>
    <w:rPr>
      <w:szCs w:val="24"/>
      <w:lang w:val="en-US" w:eastAsia="en-US"/>
    </w:rPr>
  </w:style>
  <w:style w:type="character" w:styleId="Emfaz">
    <w:name w:val="Emphasis"/>
    <w:basedOn w:val="Numatytasispastraiposriftas"/>
    <w:uiPriority w:val="20"/>
    <w:qFormat/>
    <w:rsid w:val="00404862"/>
    <w:rPr>
      <w:i/>
      <w:iCs/>
    </w:rPr>
  </w:style>
  <w:style w:type="paragraph" w:styleId="Pagrindiniotekstotrauka3">
    <w:name w:val="Body Text Indent 3"/>
    <w:basedOn w:val="prastasis"/>
    <w:link w:val="Pagrindiniotekstotrauka3Diagrama"/>
    <w:uiPriority w:val="99"/>
    <w:semiHidden/>
    <w:unhideWhenUsed/>
    <w:rsid w:val="00AF3B0C"/>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AF3B0C"/>
    <w:rPr>
      <w:rFonts w:ascii="Times New Roman" w:eastAsia="Times New Roman" w:hAnsi="Times New Roman" w:cs="Times New Roman"/>
      <w:sz w:val="16"/>
      <w:szCs w:val="16"/>
      <w:lang w:eastAsia="lt-LT"/>
    </w:rPr>
  </w:style>
  <w:style w:type="paragraph" w:styleId="Pagrindiniotekstotrauka">
    <w:name w:val="Body Text Indent"/>
    <w:basedOn w:val="prastasis"/>
    <w:link w:val="PagrindiniotekstotraukaDiagrama"/>
    <w:uiPriority w:val="99"/>
    <w:unhideWhenUsed/>
    <w:rsid w:val="00D678B2"/>
    <w:pPr>
      <w:spacing w:after="120"/>
      <w:ind w:left="283"/>
    </w:pPr>
    <w:rPr>
      <w:szCs w:val="24"/>
      <w:lang w:eastAsia="en-US"/>
    </w:rPr>
  </w:style>
  <w:style w:type="character" w:customStyle="1" w:styleId="PagrindiniotekstotraukaDiagrama">
    <w:name w:val="Pagrindinio teksto įtrauka Diagrama"/>
    <w:basedOn w:val="Numatytasispastraiposriftas"/>
    <w:link w:val="Pagrindiniotekstotrauka"/>
    <w:uiPriority w:val="99"/>
    <w:rsid w:val="00D678B2"/>
    <w:rPr>
      <w:rFonts w:ascii="Times New Roman" w:eastAsia="Times New Roman" w:hAnsi="Times New Roman" w:cs="Times New Roman"/>
      <w:sz w:val="24"/>
      <w:szCs w:val="24"/>
    </w:rPr>
  </w:style>
  <w:style w:type="paragraph" w:styleId="Pagrindinistekstas2">
    <w:name w:val="Body Text 2"/>
    <w:basedOn w:val="prastasis"/>
    <w:link w:val="Pagrindinistekstas2Diagrama"/>
    <w:uiPriority w:val="99"/>
    <w:semiHidden/>
    <w:unhideWhenUsed/>
    <w:rsid w:val="00A15434"/>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A15434"/>
    <w:rPr>
      <w:rFonts w:ascii="Times New Roman" w:eastAsia="Times New Roman" w:hAnsi="Times New Roman" w:cs="Times New Roman"/>
      <w:sz w:val="24"/>
      <w:szCs w:val="20"/>
      <w:lang w:eastAsia="lt-LT"/>
    </w:rPr>
  </w:style>
  <w:style w:type="character" w:customStyle="1" w:styleId="st">
    <w:name w:val="st"/>
    <w:basedOn w:val="Numatytasispastraiposriftas"/>
    <w:rsid w:val="003C0E3B"/>
  </w:style>
  <w:style w:type="paragraph" w:styleId="Paprastasistekstas">
    <w:name w:val="Plain Text"/>
    <w:basedOn w:val="prastasis"/>
    <w:link w:val="PaprastasistekstasDiagrama"/>
    <w:uiPriority w:val="99"/>
    <w:unhideWhenUsed/>
    <w:rsid w:val="002F7B88"/>
    <w:rPr>
      <w:rFonts w:ascii="Calibri" w:eastAsiaTheme="minorHAnsi" w:hAnsi="Calibri" w:cstheme="minorBidi"/>
      <w:sz w:val="22"/>
      <w:szCs w:val="21"/>
      <w:lang w:eastAsia="en-US"/>
    </w:rPr>
  </w:style>
  <w:style w:type="character" w:customStyle="1" w:styleId="PaprastasistekstasDiagrama">
    <w:name w:val="Paprastasis tekstas Diagrama"/>
    <w:basedOn w:val="Numatytasispastraiposriftas"/>
    <w:link w:val="Paprastasistekstas"/>
    <w:uiPriority w:val="99"/>
    <w:rsid w:val="002F7B88"/>
    <w:rPr>
      <w:rFonts w:ascii="Calibri" w:hAnsi="Calibri"/>
      <w:szCs w:val="21"/>
    </w:rPr>
  </w:style>
  <w:style w:type="paragraph" w:customStyle="1" w:styleId="Default">
    <w:name w:val="Default"/>
    <w:rsid w:val="004A5203"/>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paragraph" w:customStyle="1" w:styleId="a2">
    <w:basedOn w:val="prastasis"/>
    <w:next w:val="prastasiniatinklio"/>
    <w:rsid w:val="00B236B1"/>
    <w:rPr>
      <w:szCs w:val="24"/>
      <w:lang w:val="en-US" w:eastAsia="en-US"/>
    </w:rPr>
  </w:style>
  <w:style w:type="paragraph" w:styleId="Pagrindinistekstas3">
    <w:name w:val="Body Text 3"/>
    <w:basedOn w:val="prastasis"/>
    <w:link w:val="Pagrindinistekstas3Diagrama"/>
    <w:uiPriority w:val="99"/>
    <w:unhideWhenUsed/>
    <w:rsid w:val="00C444BC"/>
    <w:pPr>
      <w:spacing w:after="120"/>
    </w:pPr>
    <w:rPr>
      <w:sz w:val="16"/>
      <w:szCs w:val="16"/>
      <w:lang w:eastAsia="en-US"/>
    </w:rPr>
  </w:style>
  <w:style w:type="character" w:customStyle="1" w:styleId="Pagrindinistekstas3Diagrama">
    <w:name w:val="Pagrindinis tekstas 3 Diagrama"/>
    <w:basedOn w:val="Numatytasispastraiposriftas"/>
    <w:link w:val="Pagrindinistekstas3"/>
    <w:uiPriority w:val="99"/>
    <w:rsid w:val="00C444BC"/>
    <w:rPr>
      <w:rFonts w:ascii="Times New Roman" w:eastAsia="Times New Roman" w:hAnsi="Times New Roman" w:cs="Times New Rom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2057">
      <w:bodyDiv w:val="1"/>
      <w:marLeft w:val="0"/>
      <w:marRight w:val="0"/>
      <w:marTop w:val="0"/>
      <w:marBottom w:val="0"/>
      <w:divBdr>
        <w:top w:val="none" w:sz="0" w:space="0" w:color="auto"/>
        <w:left w:val="none" w:sz="0" w:space="0" w:color="auto"/>
        <w:bottom w:val="none" w:sz="0" w:space="0" w:color="auto"/>
        <w:right w:val="none" w:sz="0" w:space="0" w:color="auto"/>
      </w:divBdr>
    </w:div>
    <w:div w:id="163135231">
      <w:bodyDiv w:val="1"/>
      <w:marLeft w:val="0"/>
      <w:marRight w:val="0"/>
      <w:marTop w:val="0"/>
      <w:marBottom w:val="0"/>
      <w:divBdr>
        <w:top w:val="none" w:sz="0" w:space="0" w:color="auto"/>
        <w:left w:val="none" w:sz="0" w:space="0" w:color="auto"/>
        <w:bottom w:val="none" w:sz="0" w:space="0" w:color="auto"/>
        <w:right w:val="none" w:sz="0" w:space="0" w:color="auto"/>
      </w:divBdr>
    </w:div>
    <w:div w:id="164899968">
      <w:bodyDiv w:val="1"/>
      <w:marLeft w:val="0"/>
      <w:marRight w:val="0"/>
      <w:marTop w:val="0"/>
      <w:marBottom w:val="0"/>
      <w:divBdr>
        <w:top w:val="none" w:sz="0" w:space="0" w:color="auto"/>
        <w:left w:val="none" w:sz="0" w:space="0" w:color="auto"/>
        <w:bottom w:val="none" w:sz="0" w:space="0" w:color="auto"/>
        <w:right w:val="none" w:sz="0" w:space="0" w:color="auto"/>
      </w:divBdr>
    </w:div>
    <w:div w:id="215895735">
      <w:bodyDiv w:val="1"/>
      <w:marLeft w:val="0"/>
      <w:marRight w:val="0"/>
      <w:marTop w:val="0"/>
      <w:marBottom w:val="0"/>
      <w:divBdr>
        <w:top w:val="none" w:sz="0" w:space="0" w:color="auto"/>
        <w:left w:val="none" w:sz="0" w:space="0" w:color="auto"/>
        <w:bottom w:val="none" w:sz="0" w:space="0" w:color="auto"/>
        <w:right w:val="none" w:sz="0" w:space="0" w:color="auto"/>
      </w:divBdr>
    </w:div>
    <w:div w:id="234361661">
      <w:bodyDiv w:val="1"/>
      <w:marLeft w:val="0"/>
      <w:marRight w:val="0"/>
      <w:marTop w:val="0"/>
      <w:marBottom w:val="0"/>
      <w:divBdr>
        <w:top w:val="none" w:sz="0" w:space="0" w:color="auto"/>
        <w:left w:val="none" w:sz="0" w:space="0" w:color="auto"/>
        <w:bottom w:val="none" w:sz="0" w:space="0" w:color="auto"/>
        <w:right w:val="none" w:sz="0" w:space="0" w:color="auto"/>
      </w:divBdr>
    </w:div>
    <w:div w:id="488718122">
      <w:bodyDiv w:val="1"/>
      <w:marLeft w:val="0"/>
      <w:marRight w:val="0"/>
      <w:marTop w:val="0"/>
      <w:marBottom w:val="0"/>
      <w:divBdr>
        <w:top w:val="none" w:sz="0" w:space="0" w:color="auto"/>
        <w:left w:val="none" w:sz="0" w:space="0" w:color="auto"/>
        <w:bottom w:val="none" w:sz="0" w:space="0" w:color="auto"/>
        <w:right w:val="none" w:sz="0" w:space="0" w:color="auto"/>
      </w:divBdr>
    </w:div>
    <w:div w:id="569000021">
      <w:bodyDiv w:val="1"/>
      <w:marLeft w:val="0"/>
      <w:marRight w:val="0"/>
      <w:marTop w:val="0"/>
      <w:marBottom w:val="0"/>
      <w:divBdr>
        <w:top w:val="none" w:sz="0" w:space="0" w:color="auto"/>
        <w:left w:val="none" w:sz="0" w:space="0" w:color="auto"/>
        <w:bottom w:val="none" w:sz="0" w:space="0" w:color="auto"/>
        <w:right w:val="none" w:sz="0" w:space="0" w:color="auto"/>
      </w:divBdr>
    </w:div>
    <w:div w:id="606163053">
      <w:bodyDiv w:val="1"/>
      <w:marLeft w:val="0"/>
      <w:marRight w:val="0"/>
      <w:marTop w:val="0"/>
      <w:marBottom w:val="0"/>
      <w:divBdr>
        <w:top w:val="none" w:sz="0" w:space="0" w:color="auto"/>
        <w:left w:val="none" w:sz="0" w:space="0" w:color="auto"/>
        <w:bottom w:val="none" w:sz="0" w:space="0" w:color="auto"/>
        <w:right w:val="none" w:sz="0" w:space="0" w:color="auto"/>
      </w:divBdr>
    </w:div>
    <w:div w:id="624850494">
      <w:bodyDiv w:val="1"/>
      <w:marLeft w:val="0"/>
      <w:marRight w:val="0"/>
      <w:marTop w:val="0"/>
      <w:marBottom w:val="0"/>
      <w:divBdr>
        <w:top w:val="none" w:sz="0" w:space="0" w:color="auto"/>
        <w:left w:val="none" w:sz="0" w:space="0" w:color="auto"/>
        <w:bottom w:val="none" w:sz="0" w:space="0" w:color="auto"/>
        <w:right w:val="none" w:sz="0" w:space="0" w:color="auto"/>
      </w:divBdr>
    </w:div>
    <w:div w:id="732586566">
      <w:bodyDiv w:val="1"/>
      <w:marLeft w:val="0"/>
      <w:marRight w:val="0"/>
      <w:marTop w:val="0"/>
      <w:marBottom w:val="0"/>
      <w:divBdr>
        <w:top w:val="none" w:sz="0" w:space="0" w:color="auto"/>
        <w:left w:val="none" w:sz="0" w:space="0" w:color="auto"/>
        <w:bottom w:val="none" w:sz="0" w:space="0" w:color="auto"/>
        <w:right w:val="none" w:sz="0" w:space="0" w:color="auto"/>
      </w:divBdr>
    </w:div>
    <w:div w:id="777217557">
      <w:bodyDiv w:val="1"/>
      <w:marLeft w:val="0"/>
      <w:marRight w:val="0"/>
      <w:marTop w:val="0"/>
      <w:marBottom w:val="0"/>
      <w:divBdr>
        <w:top w:val="none" w:sz="0" w:space="0" w:color="auto"/>
        <w:left w:val="none" w:sz="0" w:space="0" w:color="auto"/>
        <w:bottom w:val="none" w:sz="0" w:space="0" w:color="auto"/>
        <w:right w:val="none" w:sz="0" w:space="0" w:color="auto"/>
      </w:divBdr>
    </w:div>
    <w:div w:id="820777653">
      <w:bodyDiv w:val="1"/>
      <w:marLeft w:val="0"/>
      <w:marRight w:val="0"/>
      <w:marTop w:val="0"/>
      <w:marBottom w:val="0"/>
      <w:divBdr>
        <w:top w:val="none" w:sz="0" w:space="0" w:color="auto"/>
        <w:left w:val="none" w:sz="0" w:space="0" w:color="auto"/>
        <w:bottom w:val="none" w:sz="0" w:space="0" w:color="auto"/>
        <w:right w:val="none" w:sz="0" w:space="0" w:color="auto"/>
      </w:divBdr>
    </w:div>
    <w:div w:id="899293082">
      <w:bodyDiv w:val="1"/>
      <w:marLeft w:val="0"/>
      <w:marRight w:val="0"/>
      <w:marTop w:val="0"/>
      <w:marBottom w:val="0"/>
      <w:divBdr>
        <w:top w:val="none" w:sz="0" w:space="0" w:color="auto"/>
        <w:left w:val="none" w:sz="0" w:space="0" w:color="auto"/>
        <w:bottom w:val="none" w:sz="0" w:space="0" w:color="auto"/>
        <w:right w:val="none" w:sz="0" w:space="0" w:color="auto"/>
      </w:divBdr>
    </w:div>
    <w:div w:id="900562100">
      <w:bodyDiv w:val="1"/>
      <w:marLeft w:val="0"/>
      <w:marRight w:val="0"/>
      <w:marTop w:val="0"/>
      <w:marBottom w:val="0"/>
      <w:divBdr>
        <w:top w:val="none" w:sz="0" w:space="0" w:color="auto"/>
        <w:left w:val="none" w:sz="0" w:space="0" w:color="auto"/>
        <w:bottom w:val="none" w:sz="0" w:space="0" w:color="auto"/>
        <w:right w:val="none" w:sz="0" w:space="0" w:color="auto"/>
      </w:divBdr>
    </w:div>
    <w:div w:id="956835043">
      <w:bodyDiv w:val="1"/>
      <w:marLeft w:val="0"/>
      <w:marRight w:val="0"/>
      <w:marTop w:val="0"/>
      <w:marBottom w:val="0"/>
      <w:divBdr>
        <w:top w:val="none" w:sz="0" w:space="0" w:color="auto"/>
        <w:left w:val="none" w:sz="0" w:space="0" w:color="auto"/>
        <w:bottom w:val="none" w:sz="0" w:space="0" w:color="auto"/>
        <w:right w:val="none" w:sz="0" w:space="0" w:color="auto"/>
      </w:divBdr>
    </w:div>
    <w:div w:id="1008101865">
      <w:bodyDiv w:val="1"/>
      <w:marLeft w:val="0"/>
      <w:marRight w:val="0"/>
      <w:marTop w:val="0"/>
      <w:marBottom w:val="0"/>
      <w:divBdr>
        <w:top w:val="none" w:sz="0" w:space="0" w:color="auto"/>
        <w:left w:val="none" w:sz="0" w:space="0" w:color="auto"/>
        <w:bottom w:val="none" w:sz="0" w:space="0" w:color="auto"/>
        <w:right w:val="none" w:sz="0" w:space="0" w:color="auto"/>
      </w:divBdr>
    </w:div>
    <w:div w:id="1036976457">
      <w:bodyDiv w:val="1"/>
      <w:marLeft w:val="0"/>
      <w:marRight w:val="0"/>
      <w:marTop w:val="0"/>
      <w:marBottom w:val="0"/>
      <w:divBdr>
        <w:top w:val="none" w:sz="0" w:space="0" w:color="auto"/>
        <w:left w:val="none" w:sz="0" w:space="0" w:color="auto"/>
        <w:bottom w:val="none" w:sz="0" w:space="0" w:color="auto"/>
        <w:right w:val="none" w:sz="0" w:space="0" w:color="auto"/>
      </w:divBdr>
    </w:div>
    <w:div w:id="1055469563">
      <w:bodyDiv w:val="1"/>
      <w:marLeft w:val="0"/>
      <w:marRight w:val="0"/>
      <w:marTop w:val="0"/>
      <w:marBottom w:val="0"/>
      <w:divBdr>
        <w:top w:val="none" w:sz="0" w:space="0" w:color="auto"/>
        <w:left w:val="none" w:sz="0" w:space="0" w:color="auto"/>
        <w:bottom w:val="none" w:sz="0" w:space="0" w:color="auto"/>
        <w:right w:val="none" w:sz="0" w:space="0" w:color="auto"/>
      </w:divBdr>
    </w:div>
    <w:div w:id="1110391044">
      <w:bodyDiv w:val="1"/>
      <w:marLeft w:val="0"/>
      <w:marRight w:val="0"/>
      <w:marTop w:val="0"/>
      <w:marBottom w:val="0"/>
      <w:divBdr>
        <w:top w:val="none" w:sz="0" w:space="0" w:color="auto"/>
        <w:left w:val="none" w:sz="0" w:space="0" w:color="auto"/>
        <w:bottom w:val="none" w:sz="0" w:space="0" w:color="auto"/>
        <w:right w:val="none" w:sz="0" w:space="0" w:color="auto"/>
      </w:divBdr>
    </w:div>
    <w:div w:id="1117482675">
      <w:bodyDiv w:val="1"/>
      <w:marLeft w:val="0"/>
      <w:marRight w:val="0"/>
      <w:marTop w:val="0"/>
      <w:marBottom w:val="0"/>
      <w:divBdr>
        <w:top w:val="none" w:sz="0" w:space="0" w:color="auto"/>
        <w:left w:val="none" w:sz="0" w:space="0" w:color="auto"/>
        <w:bottom w:val="none" w:sz="0" w:space="0" w:color="auto"/>
        <w:right w:val="none" w:sz="0" w:space="0" w:color="auto"/>
      </w:divBdr>
    </w:div>
    <w:div w:id="1161432034">
      <w:bodyDiv w:val="1"/>
      <w:marLeft w:val="0"/>
      <w:marRight w:val="0"/>
      <w:marTop w:val="0"/>
      <w:marBottom w:val="0"/>
      <w:divBdr>
        <w:top w:val="none" w:sz="0" w:space="0" w:color="auto"/>
        <w:left w:val="none" w:sz="0" w:space="0" w:color="auto"/>
        <w:bottom w:val="none" w:sz="0" w:space="0" w:color="auto"/>
        <w:right w:val="none" w:sz="0" w:space="0" w:color="auto"/>
      </w:divBdr>
    </w:div>
    <w:div w:id="1171331501">
      <w:bodyDiv w:val="1"/>
      <w:marLeft w:val="0"/>
      <w:marRight w:val="0"/>
      <w:marTop w:val="0"/>
      <w:marBottom w:val="0"/>
      <w:divBdr>
        <w:top w:val="none" w:sz="0" w:space="0" w:color="auto"/>
        <w:left w:val="none" w:sz="0" w:space="0" w:color="auto"/>
        <w:bottom w:val="none" w:sz="0" w:space="0" w:color="auto"/>
        <w:right w:val="none" w:sz="0" w:space="0" w:color="auto"/>
      </w:divBdr>
    </w:div>
    <w:div w:id="1239628838">
      <w:bodyDiv w:val="1"/>
      <w:marLeft w:val="0"/>
      <w:marRight w:val="0"/>
      <w:marTop w:val="0"/>
      <w:marBottom w:val="0"/>
      <w:divBdr>
        <w:top w:val="none" w:sz="0" w:space="0" w:color="auto"/>
        <w:left w:val="none" w:sz="0" w:space="0" w:color="auto"/>
        <w:bottom w:val="none" w:sz="0" w:space="0" w:color="auto"/>
        <w:right w:val="none" w:sz="0" w:space="0" w:color="auto"/>
      </w:divBdr>
    </w:div>
    <w:div w:id="1351029750">
      <w:bodyDiv w:val="1"/>
      <w:marLeft w:val="0"/>
      <w:marRight w:val="0"/>
      <w:marTop w:val="0"/>
      <w:marBottom w:val="0"/>
      <w:divBdr>
        <w:top w:val="none" w:sz="0" w:space="0" w:color="auto"/>
        <w:left w:val="none" w:sz="0" w:space="0" w:color="auto"/>
        <w:bottom w:val="none" w:sz="0" w:space="0" w:color="auto"/>
        <w:right w:val="none" w:sz="0" w:space="0" w:color="auto"/>
      </w:divBdr>
    </w:div>
    <w:div w:id="1885482219">
      <w:bodyDiv w:val="1"/>
      <w:marLeft w:val="0"/>
      <w:marRight w:val="0"/>
      <w:marTop w:val="0"/>
      <w:marBottom w:val="0"/>
      <w:divBdr>
        <w:top w:val="none" w:sz="0" w:space="0" w:color="auto"/>
        <w:left w:val="none" w:sz="0" w:space="0" w:color="auto"/>
        <w:bottom w:val="none" w:sz="0" w:space="0" w:color="auto"/>
        <w:right w:val="none" w:sz="0" w:space="0" w:color="auto"/>
      </w:divBdr>
    </w:div>
    <w:div w:id="1916237318">
      <w:bodyDiv w:val="1"/>
      <w:marLeft w:val="0"/>
      <w:marRight w:val="0"/>
      <w:marTop w:val="0"/>
      <w:marBottom w:val="0"/>
      <w:divBdr>
        <w:top w:val="none" w:sz="0" w:space="0" w:color="auto"/>
        <w:left w:val="none" w:sz="0" w:space="0" w:color="auto"/>
        <w:bottom w:val="none" w:sz="0" w:space="0" w:color="auto"/>
        <w:right w:val="none" w:sz="0" w:space="0" w:color="auto"/>
      </w:divBdr>
    </w:div>
    <w:div w:id="1975019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2A852C-4629-4793-A847-254991A694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10806</Words>
  <Characters>6160</Characters>
  <Application>Microsoft Office Word</Application>
  <DocSecurity>0</DocSecurity>
  <Lines>51</Lines>
  <Paragraphs>33</Paragraphs>
  <ScaleCrop>false</ScaleCrop>
  <HeadingPairs>
    <vt:vector size="2" baseType="variant">
      <vt:variant>
        <vt:lpstr>Pavadinimas</vt:lpstr>
      </vt:variant>
      <vt:variant>
        <vt:i4>1</vt:i4>
      </vt:variant>
    </vt:vector>
  </HeadingPairs>
  <TitlesOfParts>
    <vt:vector size="1" baseType="lpstr">
      <vt:lpstr/>
    </vt:vector>
  </TitlesOfParts>
  <Company>Klaipėdos miesto savivaldybės administracija</Company>
  <LinksUpToDate>false</LinksUpToDate>
  <CharactersWithSpaces>16933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Lietute Demidova</dc:creator>
  <cp:lastModifiedBy>Lietute Demidova</cp:lastModifiedBy>
  <cp:revision>2</cp:revision>
  <cp:lastPrinted>2018-03-22T13:35:00Z</cp:lastPrinted>
  <dcterms:created xsi:type="dcterms:W3CDTF">2018-03-23T09:32:00Z</dcterms:created>
  <dcterms:modified xsi:type="dcterms:W3CDTF">2018-03-23T09:32:00Z</dcterms:modified>
</cp:coreProperties>
</file>